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48F8" w14:textId="77777777" w:rsidR="00910F9E" w:rsidRPr="004F26BD" w:rsidRDefault="00910F9E" w:rsidP="00910F9E">
      <w:pPr>
        <w:pStyle w:val="berschrift1"/>
      </w:pPr>
      <w:r w:rsidRPr="00E60756">
        <w:t>Unterrichtsidee: Berufe in Krankenhaus, Praxis und Apotheke</w:t>
      </w:r>
    </w:p>
    <w:p w14:paraId="7B5D49A1" w14:textId="600D2BA7" w:rsidR="00910F9E" w:rsidRDefault="00910F9E" w:rsidP="005435C4">
      <w:pPr>
        <w:pStyle w:val="berschrift2"/>
      </w:pPr>
      <w:r w:rsidRPr="00910F9E">
        <w:t xml:space="preserve">Berufe </w:t>
      </w:r>
      <w:r>
        <w:t>im Gesundheitswesen</w:t>
      </w:r>
      <w:r w:rsidRPr="00910F9E">
        <w:t xml:space="preserve"> </w:t>
      </w:r>
      <w:r>
        <w:t>kennenlernen</w:t>
      </w:r>
    </w:p>
    <w:p w14:paraId="49123FCC" w14:textId="614C6831" w:rsidR="00B72934" w:rsidRPr="005435C4" w:rsidRDefault="0020531D" w:rsidP="005435C4">
      <w:pPr>
        <w:pStyle w:val="berschrift3"/>
      </w:pPr>
      <w:r w:rsidRPr="005435C4">
        <w:t xml:space="preserve">Allgemeine </w:t>
      </w:r>
      <w:r w:rsidR="00565D99" w:rsidRPr="005435C4">
        <w:t>Beschreibung</w:t>
      </w:r>
      <w:r w:rsidRPr="005435C4">
        <w:t xml:space="preserve"> der Unterrichtsidee</w:t>
      </w:r>
    </w:p>
    <w:p w14:paraId="39E03CCE" w14:textId="5A300896" w:rsidR="002C5F00" w:rsidRDefault="00910F9E" w:rsidP="00B72934">
      <w:pPr>
        <w:rPr>
          <w:szCs w:val="20"/>
        </w:rPr>
      </w:pPr>
      <w:r w:rsidRPr="00E87930">
        <w:rPr>
          <w:bCs/>
          <w:szCs w:val="20"/>
        </w:rPr>
        <w:t>Die</w:t>
      </w:r>
      <w:r w:rsidRPr="00E87930">
        <w:rPr>
          <w:b/>
          <w:szCs w:val="20"/>
        </w:rPr>
        <w:t xml:space="preserve"> </w:t>
      </w:r>
      <w:r>
        <w:t>Schülerinnen und Schüler lernen</w:t>
      </w:r>
      <w:r w:rsidR="009E7413">
        <w:t xml:space="preserve"> Berufe im Gesundheitswesen und ihre</w:t>
      </w:r>
      <w:r>
        <w:t xml:space="preserve"> typische</w:t>
      </w:r>
      <w:r w:rsidR="009E7413">
        <w:t>n</w:t>
      </w:r>
      <w:r>
        <w:t xml:space="preserve"> Tätigkeiten, Arbeitsorte und Arbeitsbedingungen sowie </w:t>
      </w:r>
      <w:r w:rsidR="009E7413">
        <w:t xml:space="preserve">dafür </w:t>
      </w:r>
      <w:r>
        <w:t>wichtige Stärken</w:t>
      </w:r>
      <w:r w:rsidR="009E7413">
        <w:t xml:space="preserve"> kennen.</w:t>
      </w:r>
      <w:r>
        <w:t xml:space="preserve"> Abschließend tauschen sie sich darüber aus, ob sie sich vorstellen können, selbst einen der Berufe zu </w:t>
      </w:r>
      <w:r w:rsidR="00FE0F5A">
        <w:t>erlernen</w:t>
      </w:r>
      <w:r>
        <w:t>.</w:t>
      </w:r>
      <w:r w:rsidR="009E7413" w:rsidRPr="009E7413">
        <w:rPr>
          <w:szCs w:val="20"/>
        </w:rPr>
        <w:t xml:space="preserve"> </w:t>
      </w:r>
      <w:r w:rsidR="009E7413" w:rsidRPr="00E87930">
        <w:rPr>
          <w:szCs w:val="20"/>
        </w:rPr>
        <w:t>Die Unterrichts</w:t>
      </w:r>
      <w:r w:rsidR="009E7413">
        <w:rPr>
          <w:szCs w:val="20"/>
        </w:rPr>
        <w:t>idee</w:t>
      </w:r>
      <w:r w:rsidR="009E7413" w:rsidRPr="00E87930">
        <w:rPr>
          <w:szCs w:val="20"/>
        </w:rPr>
        <w:t xml:space="preserve"> ist auf eine Dauer von 90 Minuten ausgelegt</w:t>
      </w:r>
      <w:r w:rsidR="009E7413">
        <w:rPr>
          <w:szCs w:val="20"/>
        </w:rPr>
        <w:t>.</w:t>
      </w:r>
      <w:r w:rsidR="009E7413" w:rsidRPr="00E87930">
        <w:rPr>
          <w:szCs w:val="20"/>
        </w:rPr>
        <w:t xml:space="preserve"> </w:t>
      </w:r>
      <w:r w:rsidR="009E7413">
        <w:rPr>
          <w:szCs w:val="20"/>
        </w:rPr>
        <w:t>E</w:t>
      </w:r>
      <w:r w:rsidR="009E7413" w:rsidRPr="00E87930">
        <w:rPr>
          <w:szCs w:val="20"/>
        </w:rPr>
        <w:t>inen Vorschlag zur Unterbrechung der Doppelstunde finden Sie an entsprechender Stelle.</w:t>
      </w:r>
      <w:r w:rsidR="009E7413">
        <w:rPr>
          <w:szCs w:val="20"/>
        </w:rPr>
        <w:t xml:space="preserve"> Je nach Fähigkeiten Ihrer Realschul-, Hauptschul- oder Förderschulklasse lässt sich </w:t>
      </w:r>
      <w:r w:rsidR="00C23583">
        <w:rPr>
          <w:szCs w:val="20"/>
        </w:rPr>
        <w:t>das Anforderungsniveau</w:t>
      </w:r>
      <w:r w:rsidR="009E7413">
        <w:rPr>
          <w:szCs w:val="20"/>
        </w:rPr>
        <w:t xml:space="preserve"> differenzieren.</w:t>
      </w:r>
    </w:p>
    <w:p w14:paraId="6A897922" w14:textId="4B461789" w:rsidR="002C5F00" w:rsidRPr="00BD5E2A" w:rsidRDefault="002C5F00" w:rsidP="002C5F00">
      <w:pPr>
        <w:pStyle w:val="berschrift3"/>
      </w:pPr>
      <w:r w:rsidRPr="004773B1">
        <w:t>Die Unterrichtsidee im Überblick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3"/>
        <w:gridCol w:w="2743"/>
        <w:gridCol w:w="3394"/>
      </w:tblGrid>
      <w:tr w:rsidR="00EF5FA6" w14:paraId="64FD8916" w14:textId="77777777" w:rsidTr="00BB6D8D">
        <w:tc>
          <w:tcPr>
            <w:tcW w:w="2923" w:type="dxa"/>
          </w:tcPr>
          <w:p w14:paraId="0427AB7B" w14:textId="27F065BB" w:rsidR="00EF5FA6" w:rsidRDefault="00EF5FA6" w:rsidP="005435C4">
            <w:pPr>
              <w:pStyle w:val="Tabellenberschriftenzeile-Zeile"/>
            </w:pPr>
            <w:r w:rsidRPr="005435C4">
              <w:t>Lernziele</w:t>
            </w:r>
          </w:p>
        </w:tc>
        <w:tc>
          <w:tcPr>
            <w:tcW w:w="2743" w:type="dxa"/>
          </w:tcPr>
          <w:p w14:paraId="00EA2F55" w14:textId="33DEFD09" w:rsidR="00EF5FA6" w:rsidRDefault="00EF5FA6" w:rsidP="005435C4">
            <w:pPr>
              <w:pStyle w:val="Tabellenberschriftenzeile-Zeile"/>
            </w:pPr>
            <w:r>
              <w:t>Ablauf</w:t>
            </w:r>
          </w:p>
        </w:tc>
        <w:tc>
          <w:tcPr>
            <w:tcW w:w="3394" w:type="dxa"/>
          </w:tcPr>
          <w:p w14:paraId="33267259" w14:textId="7E1404D3" w:rsidR="00EF5FA6" w:rsidRDefault="00EF5FA6" w:rsidP="005435C4">
            <w:pPr>
              <w:pStyle w:val="Tabellenberschriftenzeile-Zeile"/>
            </w:pPr>
            <w:r>
              <w:t>Medien/Material</w:t>
            </w:r>
          </w:p>
        </w:tc>
      </w:tr>
      <w:tr w:rsidR="00EF5FA6" w14:paraId="33C5F2AB" w14:textId="77777777" w:rsidTr="00BB6D8D">
        <w:tc>
          <w:tcPr>
            <w:tcW w:w="2923" w:type="dxa"/>
          </w:tcPr>
          <w:p w14:paraId="74D577A3" w14:textId="01DC4E08" w:rsidR="00EF5FA6" w:rsidRPr="005435C4" w:rsidRDefault="00EF5FA6" w:rsidP="00BB6D8D">
            <w:pPr>
              <w:pStyle w:val="Listenabsatz"/>
              <w:numPr>
                <w:ilvl w:val="0"/>
                <w:numId w:val="3"/>
              </w:numPr>
              <w:ind w:left="306" w:hanging="284"/>
            </w:pPr>
            <w:r w:rsidRPr="005435C4">
              <w:t>Die Schülerinnen und Schüler lernen Berufe im Gesundheitswesen kennen.</w:t>
            </w:r>
          </w:p>
          <w:p w14:paraId="3C5B9097" w14:textId="71D8D3E9" w:rsidR="00EF5FA6" w:rsidRPr="005435C4" w:rsidRDefault="00EF5FA6" w:rsidP="00BB6D8D">
            <w:pPr>
              <w:pStyle w:val="Listenabsatz"/>
              <w:numPr>
                <w:ilvl w:val="0"/>
                <w:numId w:val="3"/>
              </w:numPr>
              <w:ind w:left="306" w:hanging="284"/>
            </w:pPr>
            <w:r w:rsidRPr="005435C4">
              <w:t>Sie recherchieren in Kleingruppen typische Tätigkeiten, Arbeitsorte und -bedingungen eines Beispiel-Berufs sowie Stärken, die man für diesen Beruf braucht.</w:t>
            </w:r>
          </w:p>
          <w:p w14:paraId="1FC6CBBF" w14:textId="06C147DC" w:rsidR="00EF5FA6" w:rsidRPr="005435C4" w:rsidRDefault="00D077F2" w:rsidP="00BB6D8D">
            <w:pPr>
              <w:pStyle w:val="Listenabsatz"/>
              <w:numPr>
                <w:ilvl w:val="0"/>
                <w:numId w:val="3"/>
              </w:numPr>
              <w:ind w:left="306" w:hanging="284"/>
            </w:pPr>
            <w:r w:rsidRPr="005435C4">
              <w:t>Mit der Methode Gruppenpuzzle tauschen sie sich untereinander über</w:t>
            </w:r>
            <w:r w:rsidR="00C23583" w:rsidRPr="005435C4">
              <w:t xml:space="preserve"> die Berufe und</w:t>
            </w:r>
            <w:r w:rsidRPr="005435C4">
              <w:t xml:space="preserve"> ihre Ergebnisse aus</w:t>
            </w:r>
            <w:r w:rsidR="00EF5FA6" w:rsidRPr="005435C4">
              <w:t>.</w:t>
            </w:r>
          </w:p>
          <w:p w14:paraId="6D8104A4" w14:textId="27AA5DAC" w:rsidR="00EF5FA6" w:rsidRDefault="00EF5FA6" w:rsidP="00BB6D8D">
            <w:pPr>
              <w:pStyle w:val="Listenabsatz"/>
              <w:numPr>
                <w:ilvl w:val="0"/>
                <w:numId w:val="3"/>
              </w:numPr>
              <w:ind w:left="306" w:hanging="284"/>
            </w:pPr>
            <w:r w:rsidRPr="005435C4">
              <w:t>Sie beziehen das neue Wissen auf sich und reflektieren, ob sie sich vorstellen könnten, selbst einen der Berufe zu erlernen.</w:t>
            </w:r>
          </w:p>
        </w:tc>
        <w:tc>
          <w:tcPr>
            <w:tcW w:w="2743" w:type="dxa"/>
          </w:tcPr>
          <w:p w14:paraId="2DC27498" w14:textId="56570BB4" w:rsidR="00EF5FA6" w:rsidRPr="009878C3" w:rsidRDefault="00EF5FA6" w:rsidP="00BB6D8D">
            <w:pPr>
              <w:pStyle w:val="Listenabsatz"/>
              <w:numPr>
                <w:ilvl w:val="0"/>
                <w:numId w:val="3"/>
              </w:numPr>
              <w:ind w:left="310" w:hanging="215"/>
              <w:rPr>
                <w:b/>
              </w:rPr>
            </w:pPr>
            <w:r w:rsidRPr="009878C3">
              <w:t>Einstieg mittels Brainstormings und ggf. Bildimpulsen</w:t>
            </w:r>
          </w:p>
          <w:p w14:paraId="17FFA6B7" w14:textId="77777777" w:rsidR="00EF5FA6" w:rsidRPr="009878C3" w:rsidRDefault="00EF5FA6" w:rsidP="00BB6D8D">
            <w:pPr>
              <w:pStyle w:val="Listenabsatz"/>
              <w:numPr>
                <w:ilvl w:val="0"/>
                <w:numId w:val="3"/>
              </w:numPr>
              <w:ind w:left="310" w:hanging="215"/>
              <w:rPr>
                <w:b/>
              </w:rPr>
            </w:pPr>
            <w:r w:rsidRPr="009878C3">
              <w:t>Recherche in Gruppenarbeit</w:t>
            </w:r>
          </w:p>
          <w:p w14:paraId="45AB767F" w14:textId="6468D992" w:rsidR="00EF5FA6" w:rsidRPr="009878C3" w:rsidRDefault="00D077F2" w:rsidP="00BB6D8D">
            <w:pPr>
              <w:pStyle w:val="Listenabsatz"/>
              <w:numPr>
                <w:ilvl w:val="0"/>
                <w:numId w:val="3"/>
              </w:numPr>
              <w:ind w:left="310" w:hanging="215"/>
              <w:rPr>
                <w:b/>
              </w:rPr>
            </w:pPr>
            <w:r w:rsidRPr="009878C3">
              <w:t xml:space="preserve">Gruppenpuzzle: </w:t>
            </w:r>
            <w:r w:rsidR="00EF5FA6" w:rsidRPr="009878C3">
              <w:t>Präsentation der Ergebnisse</w:t>
            </w:r>
          </w:p>
          <w:p w14:paraId="5DEDD2EE" w14:textId="7D953AE0" w:rsidR="00EF5FA6" w:rsidRPr="009878C3" w:rsidRDefault="00EF5FA6" w:rsidP="00BB6D8D">
            <w:pPr>
              <w:pStyle w:val="Listenabsatz"/>
              <w:numPr>
                <w:ilvl w:val="0"/>
                <w:numId w:val="3"/>
              </w:numPr>
              <w:ind w:left="310" w:hanging="215"/>
              <w:rPr>
                <w:b/>
              </w:rPr>
            </w:pPr>
            <w:r w:rsidRPr="009878C3">
              <w:t>Reflexion</w:t>
            </w:r>
            <w:r w:rsidR="004B1240" w:rsidRPr="009878C3">
              <w:t>sphase</w:t>
            </w:r>
          </w:p>
          <w:p w14:paraId="099C0277" w14:textId="3BD674BB" w:rsidR="00EF5FA6" w:rsidRDefault="00EF5FA6" w:rsidP="00BB6D8D">
            <w:pPr>
              <w:pStyle w:val="Listenabsatz"/>
              <w:numPr>
                <w:ilvl w:val="0"/>
                <w:numId w:val="3"/>
              </w:numPr>
              <w:ind w:left="310" w:hanging="215"/>
            </w:pPr>
            <w:r w:rsidRPr="009878C3">
              <w:t>Abschluss: Austausch im Plenum</w:t>
            </w:r>
          </w:p>
        </w:tc>
        <w:tc>
          <w:tcPr>
            <w:tcW w:w="3394" w:type="dxa"/>
          </w:tcPr>
          <w:p w14:paraId="23A3824D" w14:textId="256FA66F" w:rsidR="00EF5FA6" w:rsidRPr="009878C3" w:rsidRDefault="00EF5FA6" w:rsidP="00BB6D8D">
            <w:pPr>
              <w:pStyle w:val="Listenabsatz"/>
              <w:numPr>
                <w:ilvl w:val="0"/>
                <w:numId w:val="3"/>
              </w:numPr>
              <w:ind w:left="225" w:hanging="210"/>
              <w:rPr>
                <w:b/>
              </w:rPr>
            </w:pPr>
            <w:r w:rsidRPr="009878C3">
              <w:t>Tafel/Whiteboard/</w:t>
            </w:r>
            <w:proofErr w:type="spellStart"/>
            <w:r w:rsidRPr="009878C3">
              <w:t>Beamer</w:t>
            </w:r>
            <w:proofErr w:type="spellEnd"/>
            <w:r w:rsidRPr="009878C3">
              <w:t xml:space="preserve"> /Visualizer o.ä., für den Einstieg</w:t>
            </w:r>
          </w:p>
          <w:p w14:paraId="52CA9113" w14:textId="77777777" w:rsidR="00EF5FA6" w:rsidRPr="009878C3" w:rsidRDefault="00EF5FA6" w:rsidP="00BB6D8D">
            <w:pPr>
              <w:pStyle w:val="Listenabsatz"/>
              <w:numPr>
                <w:ilvl w:val="0"/>
                <w:numId w:val="3"/>
              </w:numPr>
              <w:ind w:left="225" w:hanging="210"/>
              <w:rPr>
                <w:b/>
              </w:rPr>
            </w:pPr>
            <w:r w:rsidRPr="009878C3">
              <w:t>Computer oder internetfähige Endgeräte für die Schülerinnen und Schüler zur Recherche</w:t>
            </w:r>
          </w:p>
          <w:p w14:paraId="41173E83" w14:textId="12944C71" w:rsidR="00EF5FA6" w:rsidRPr="009878C3" w:rsidRDefault="00EF5FA6" w:rsidP="00BB6D8D">
            <w:pPr>
              <w:pStyle w:val="Listenabsatz"/>
              <w:numPr>
                <w:ilvl w:val="0"/>
                <w:numId w:val="3"/>
              </w:numPr>
              <w:ind w:left="225" w:hanging="210"/>
              <w:rPr>
                <w:b/>
              </w:rPr>
            </w:pPr>
            <w:r w:rsidRPr="009878C3">
              <w:t>Arbeitsblatt „Berufe im Gesundheitswesen“</w:t>
            </w:r>
            <w:r w:rsidR="007A048B">
              <w:t xml:space="preserve"> (siehe Anhang der Unterrichtsidee)</w:t>
            </w:r>
          </w:p>
        </w:tc>
      </w:tr>
    </w:tbl>
    <w:p w14:paraId="624B202F" w14:textId="77777777" w:rsidR="00BB6D8D" w:rsidRDefault="00BB6D8D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br w:type="page"/>
      </w:r>
    </w:p>
    <w:p w14:paraId="1E97BB8F" w14:textId="5B01C6A6" w:rsidR="000453B1" w:rsidRPr="000453B1" w:rsidRDefault="00CA21A7" w:rsidP="005435C4">
      <w:pPr>
        <w:pStyle w:val="berschrift3"/>
      </w:pPr>
      <w:r w:rsidRPr="004773B1">
        <w:lastRenderedPageBreak/>
        <w:t>Die Unterrichtsidee im Detail</w:t>
      </w:r>
    </w:p>
    <w:p w14:paraId="3E0322A2" w14:textId="6C94AF3C" w:rsidR="00B72934" w:rsidRPr="00AD09B4" w:rsidRDefault="002E3211" w:rsidP="00BB6D8D">
      <w:pPr>
        <w:pStyle w:val="berschrift4"/>
        <w:numPr>
          <w:ilvl w:val="0"/>
          <w:numId w:val="4"/>
        </w:numPr>
      </w:pPr>
      <w:r w:rsidRPr="00AD09B4">
        <w:t>Hinführen: Ankommen und Einstimme</w:t>
      </w:r>
      <w:r w:rsidR="007E0F39">
        <w:t>n</w:t>
      </w:r>
    </w:p>
    <w:p w14:paraId="3C71F917" w14:textId="24C34C8D" w:rsidR="00930289" w:rsidRDefault="00FA4703" w:rsidP="005435C4">
      <w:r w:rsidRPr="00FA4703">
        <w:t>Fragen Sie die Schülerinnen und Schüler, welche Berufe sie aus dem Bereich</w:t>
      </w:r>
      <w:r w:rsidRPr="002372C3">
        <w:t xml:space="preserve"> „Gesundheit“ bzw. aus dem Gesundheitswesen kennen.</w:t>
      </w:r>
      <w:r w:rsidR="002372C3">
        <w:t xml:space="preserve"> </w:t>
      </w:r>
      <w:r w:rsidR="00930289" w:rsidRPr="002372C3">
        <w:t>Sammeln Sie die Ergebnisse auf dem Whiteboard</w:t>
      </w:r>
      <w:r w:rsidR="00C23583">
        <w:t xml:space="preserve"> bzw. </w:t>
      </w:r>
      <w:r w:rsidR="00930289" w:rsidRPr="002372C3">
        <w:t>der Tafel.</w:t>
      </w:r>
    </w:p>
    <w:p w14:paraId="08DB10D0" w14:textId="77777777" w:rsidR="00F62386" w:rsidRDefault="00F62386" w:rsidP="005435C4"/>
    <w:p w14:paraId="4C15AC8F" w14:textId="4750B57C" w:rsidR="00A35E63" w:rsidRPr="002372C3" w:rsidRDefault="00C23583" w:rsidP="005435C4">
      <w:r>
        <w:t>Optional</w:t>
      </w:r>
      <w:r w:rsidR="00FA4703" w:rsidRPr="002372C3">
        <w:t xml:space="preserve"> können Sie</w:t>
      </w:r>
      <w:r>
        <w:t xml:space="preserve"> die Schülerinnen und Schüler</w:t>
      </w:r>
      <w:r w:rsidR="00FA4703" w:rsidRPr="002372C3">
        <w:t xml:space="preserve"> </w:t>
      </w:r>
      <w:r w:rsidR="00930289">
        <w:t>unterstützen</w:t>
      </w:r>
      <w:r w:rsidR="00FA4703" w:rsidRPr="002372C3">
        <w:t xml:space="preserve">, indem Sie als Impuls </w:t>
      </w:r>
      <w:r w:rsidR="00A77EE1" w:rsidRPr="002372C3">
        <w:t>Fotos</w:t>
      </w:r>
      <w:r w:rsidR="00582B14" w:rsidRPr="002372C3">
        <w:t xml:space="preserve"> von</w:t>
      </w:r>
      <w:r w:rsidR="002372C3">
        <w:t xml:space="preserve"> verschiedenen Arbeitsorten</w:t>
      </w:r>
      <w:r w:rsidR="00930289">
        <w:t xml:space="preserve"> wie</w:t>
      </w:r>
      <w:r w:rsidR="002372C3">
        <w:t xml:space="preserve"> </w:t>
      </w:r>
      <w:r w:rsidR="00FA4703" w:rsidRPr="002372C3">
        <w:t>z.B. eine</w:t>
      </w:r>
      <w:r w:rsidR="00930289">
        <w:t>r</w:t>
      </w:r>
      <w:r w:rsidR="00FA4703" w:rsidRPr="002372C3">
        <w:t xml:space="preserve"> </w:t>
      </w:r>
      <w:r w:rsidR="00A35E63" w:rsidRPr="002372C3">
        <w:t>Arztpraxis</w:t>
      </w:r>
      <w:r w:rsidR="00930289">
        <w:t xml:space="preserve"> oder </w:t>
      </w:r>
      <w:r w:rsidR="00FA4703" w:rsidRPr="002372C3">
        <w:t>eine</w:t>
      </w:r>
      <w:r w:rsidR="00930289">
        <w:t>m</w:t>
      </w:r>
      <w:r w:rsidR="00FA4703" w:rsidRPr="002372C3">
        <w:t xml:space="preserve"> </w:t>
      </w:r>
      <w:r w:rsidR="00A35E63" w:rsidRPr="002372C3">
        <w:t>Rettungswagen</w:t>
      </w:r>
      <w:r w:rsidR="00C1019C">
        <w:t xml:space="preserve"> </w:t>
      </w:r>
      <w:r w:rsidR="00930289">
        <w:t>zeigen.</w:t>
      </w:r>
    </w:p>
    <w:p w14:paraId="1C73094C" w14:textId="7A0E6602" w:rsidR="00B72934" w:rsidRPr="00AD09B4" w:rsidRDefault="00FA4703" w:rsidP="00BB6D8D">
      <w:pPr>
        <w:pStyle w:val="berschrift4"/>
        <w:numPr>
          <w:ilvl w:val="0"/>
          <w:numId w:val="4"/>
        </w:numPr>
      </w:pPr>
      <w:r w:rsidRPr="00AD09B4">
        <w:t>Recherche in Gruppenarbeit</w:t>
      </w:r>
    </w:p>
    <w:p w14:paraId="0FAEB46F" w14:textId="769077C2" w:rsidR="00930289" w:rsidRDefault="00930289" w:rsidP="002372C3">
      <w:pPr>
        <w:spacing w:before="240" w:after="240"/>
      </w:pPr>
      <w:r>
        <w:rPr>
          <w:szCs w:val="20"/>
        </w:rPr>
        <w:t>Zeigen Sie an einem Beruf</w:t>
      </w:r>
      <w:r w:rsidR="009E7413">
        <w:rPr>
          <w:szCs w:val="20"/>
        </w:rPr>
        <w:t xml:space="preserve"> </w:t>
      </w:r>
      <w:r>
        <w:rPr>
          <w:szCs w:val="20"/>
        </w:rPr>
        <w:t>beispielhaft</w:t>
      </w:r>
      <w:r w:rsidR="00A77EE1" w:rsidRPr="002372C3">
        <w:rPr>
          <w:szCs w:val="20"/>
        </w:rPr>
        <w:t xml:space="preserve">, wie die Schülerinnen und Schüler sich im </w:t>
      </w:r>
      <w:hyperlink r:id="rId8" w:history="1">
        <w:r w:rsidR="00A77EE1" w:rsidRPr="00BB6D8D">
          <w:rPr>
            <w:rStyle w:val="Hyperlink"/>
            <w:rFonts w:cs="Arial"/>
            <w:b/>
            <w:bCs/>
            <w:color w:val="A50021"/>
            <w:szCs w:val="20"/>
          </w:rPr>
          <w:t>BERUFENET</w:t>
        </w:r>
      </w:hyperlink>
      <w:r w:rsidR="00A77EE1" w:rsidRPr="002372C3">
        <w:rPr>
          <w:szCs w:val="20"/>
        </w:rPr>
        <w:t xml:space="preserve"> zu </w:t>
      </w:r>
      <w:r w:rsidR="00A77EE1">
        <w:t>typische</w:t>
      </w:r>
      <w:r w:rsidR="009E7413">
        <w:t>n</w:t>
      </w:r>
      <w:r w:rsidR="00A77EE1">
        <w:t xml:space="preserve"> </w:t>
      </w:r>
      <w:r w:rsidR="00A77EE1" w:rsidRPr="005435C4">
        <w:rPr>
          <w:rStyle w:val="Seitenzahl"/>
        </w:rPr>
        <w:t>Tätigkeiten</w:t>
      </w:r>
      <w:r w:rsidR="00A77EE1">
        <w:t>, Arbeitsorten und -bedingungen sowie relevanten Stärken informieren können.</w:t>
      </w:r>
      <w:r w:rsidR="002372C3">
        <w:t xml:space="preserve"> </w:t>
      </w:r>
      <w:r w:rsidR="003D5EB6">
        <w:t xml:space="preserve">Zeigen Sie auch, wie mit dem Tool </w:t>
      </w:r>
      <w:hyperlink r:id="rId9" w:history="1">
        <w:r w:rsidR="003D5EB6" w:rsidRPr="00F62386">
          <w:rPr>
            <w:rStyle w:val="Hyperlink"/>
            <w:rFonts w:cs="Arial"/>
            <w:b/>
            <w:bCs/>
            <w:i/>
            <w:iCs/>
            <w:color w:val="A50021"/>
          </w:rPr>
          <w:t>100Fachbegriffe</w:t>
        </w:r>
        <w:r w:rsidR="003D5EB6" w:rsidRPr="00F62386">
          <w:rPr>
            <w:rStyle w:val="Hyperlink"/>
            <w:rFonts w:cs="Arial"/>
            <w:b/>
            <w:bCs/>
            <w:color w:val="A50021"/>
          </w:rPr>
          <w:t xml:space="preserve"> </w:t>
        </w:r>
        <w:r w:rsidR="00AD09B4" w:rsidRPr="00F62386">
          <w:rPr>
            <w:rStyle w:val="Hyperlink"/>
            <w:rFonts w:cs="Arial"/>
            <w:b/>
            <w:bCs/>
            <w:color w:val="A50021"/>
          </w:rPr>
          <w:t>im Bereich „Gesundheit, Pflege“</w:t>
        </w:r>
      </w:hyperlink>
      <w:r w:rsidR="003D5EB6">
        <w:t xml:space="preserve"> </w:t>
      </w:r>
      <w:r w:rsidR="00C1019C">
        <w:t xml:space="preserve">noch unbekannte </w:t>
      </w:r>
      <w:r w:rsidR="00AD09B4">
        <w:t>Begriffe wie</w:t>
      </w:r>
      <w:r w:rsidR="00C1019C">
        <w:t xml:space="preserve"> z.B.</w:t>
      </w:r>
      <w:r w:rsidR="00AD09B4">
        <w:t xml:space="preserve"> </w:t>
      </w:r>
      <w:hyperlink r:id="rId10" w:history="1">
        <w:r w:rsidR="004B1240" w:rsidRPr="00F62386">
          <w:rPr>
            <w:rStyle w:val="Hyperlink"/>
            <w:rFonts w:cs="Arial"/>
            <w:b/>
            <w:bCs/>
            <w:color w:val="A50021"/>
          </w:rPr>
          <w:t>Infusion</w:t>
        </w:r>
      </w:hyperlink>
      <w:r w:rsidR="00AD09B4" w:rsidRPr="00BB6D8D">
        <w:rPr>
          <w:color w:val="A50021"/>
        </w:rPr>
        <w:t xml:space="preserve"> </w:t>
      </w:r>
      <w:r w:rsidR="00AD09B4">
        <w:t>nach</w:t>
      </w:r>
      <w:r>
        <w:t>ge</w:t>
      </w:r>
      <w:r w:rsidR="00AD09B4">
        <w:t>schlagen</w:t>
      </w:r>
      <w:r>
        <w:t xml:space="preserve"> werden</w:t>
      </w:r>
      <w:r w:rsidR="00AD09B4">
        <w:t xml:space="preserve"> können.</w:t>
      </w:r>
    </w:p>
    <w:p w14:paraId="15BBC7BA" w14:textId="77777777" w:rsidR="00F62386" w:rsidRDefault="00FA4703" w:rsidP="005435C4">
      <w:r w:rsidRPr="002372C3">
        <w:t>Teilen Sie die Schülerinnen und Schüler</w:t>
      </w:r>
      <w:r w:rsidR="002372C3">
        <w:t xml:space="preserve"> anschließend</w:t>
      </w:r>
      <w:r w:rsidR="00A77EE1" w:rsidRPr="002372C3">
        <w:t xml:space="preserve"> </w:t>
      </w:r>
      <w:r w:rsidRPr="002372C3">
        <w:t xml:space="preserve">in Gruppen </w:t>
      </w:r>
      <w:r w:rsidR="00643E8B">
        <w:t>ein</w:t>
      </w:r>
      <w:r w:rsidR="00643E8B" w:rsidRPr="002372C3">
        <w:t xml:space="preserve"> </w:t>
      </w:r>
      <w:r w:rsidR="003D5EB6" w:rsidRPr="002372C3">
        <w:t>und ordnen</w:t>
      </w:r>
      <w:r w:rsidR="00A77EE1" w:rsidRPr="002372C3">
        <w:t xml:space="preserve"> Sie jeweils einen Beruf zu</w:t>
      </w:r>
      <w:r w:rsidR="00230FD7" w:rsidRPr="002372C3">
        <w:t>.</w:t>
      </w:r>
      <w:r w:rsidR="009E7413">
        <w:t xml:space="preserve"> Die Schülerinnen und Schüler erhalten das Arbeitsblatt „Berufe im Gesundheitswesen“ und den Arbeitsauftrag, die dort angeführten Aspekte zu recherchieren und zu notieren.</w:t>
      </w:r>
    </w:p>
    <w:p w14:paraId="2AB5FB7F" w14:textId="77777777" w:rsidR="00F62386" w:rsidRDefault="00F62386" w:rsidP="005435C4"/>
    <w:p w14:paraId="0A074C7D" w14:textId="5FE9E2FD" w:rsidR="00FA4703" w:rsidRDefault="008D7BA3" w:rsidP="005435C4">
      <w:r>
        <w:t>Es kann zum Beispiel zu folgenden Berufen recherchiert werden</w:t>
      </w:r>
      <w:r w:rsidR="00230FD7" w:rsidRPr="002372C3">
        <w:t>:</w:t>
      </w:r>
    </w:p>
    <w:p w14:paraId="169E4CB9" w14:textId="07C0647D" w:rsidR="00833433" w:rsidRPr="00930289" w:rsidRDefault="00833433" w:rsidP="005435C4"/>
    <w:bookmarkStart w:id="0" w:name="_Hlk167194072"/>
    <w:p w14:paraId="550DFED2" w14:textId="4E05DF7D" w:rsidR="00FA4703" w:rsidRPr="00F62386" w:rsidRDefault="001E6553" w:rsidP="00BB6D8D">
      <w:pPr>
        <w:pStyle w:val="Listenabsatz"/>
        <w:numPr>
          <w:ilvl w:val="0"/>
          <w:numId w:val="2"/>
        </w:numPr>
        <w:rPr>
          <w:b/>
          <w:bCs/>
        </w:rPr>
      </w:pPr>
      <w:r w:rsidRPr="00F62386">
        <w:rPr>
          <w:b/>
          <w:bCs/>
          <w:color w:val="A50021"/>
        </w:rPr>
        <w:fldChar w:fldCharType="begin"/>
      </w:r>
      <w:r w:rsidRPr="00F62386">
        <w:rPr>
          <w:b/>
          <w:bCs/>
          <w:color w:val="A50021"/>
        </w:rPr>
        <w:instrText>HYPERLINK "https://web.arbeitsagentur.de/berufenet/beruf/33212"</w:instrText>
      </w:r>
      <w:r w:rsidRPr="00F62386">
        <w:rPr>
          <w:b/>
          <w:bCs/>
          <w:color w:val="A50021"/>
        </w:rPr>
      </w:r>
      <w:r w:rsidRPr="00F62386">
        <w:rPr>
          <w:b/>
          <w:bCs/>
          <w:color w:val="A50021"/>
        </w:rPr>
        <w:fldChar w:fldCharType="separate"/>
      </w:r>
      <w:r w:rsidR="00FA4703" w:rsidRPr="00F62386">
        <w:rPr>
          <w:rStyle w:val="Hyperlink"/>
          <w:rFonts w:cs="Arial"/>
          <w:b/>
          <w:bCs/>
          <w:color w:val="A50021"/>
        </w:rPr>
        <w:t>Medizinische/r Fachangestellte/r</w:t>
      </w:r>
      <w:r w:rsidRPr="00F62386">
        <w:rPr>
          <w:b/>
          <w:bCs/>
          <w:color w:val="A50021"/>
        </w:rPr>
        <w:fldChar w:fldCharType="end"/>
      </w:r>
    </w:p>
    <w:p w14:paraId="14F5ACF6" w14:textId="57CDAD6E" w:rsidR="00FA4703" w:rsidRPr="00F62386" w:rsidRDefault="00FA4703" w:rsidP="00BB6D8D">
      <w:pPr>
        <w:pStyle w:val="Listenabsatz"/>
        <w:numPr>
          <w:ilvl w:val="0"/>
          <w:numId w:val="2"/>
        </w:numPr>
        <w:rPr>
          <w:b/>
          <w:bCs/>
        </w:rPr>
      </w:pPr>
      <w:hyperlink r:id="rId11" w:history="1">
        <w:r w:rsidRPr="00F62386">
          <w:rPr>
            <w:rStyle w:val="Hyperlink"/>
            <w:rFonts w:cs="Arial"/>
            <w:b/>
            <w:bCs/>
            <w:color w:val="A50021"/>
          </w:rPr>
          <w:t>Medizinische/r Technolog</w:t>
        </w:r>
        <w:r w:rsidR="004B38C5" w:rsidRPr="00F62386">
          <w:rPr>
            <w:rStyle w:val="Hyperlink"/>
            <w:rFonts w:cs="Arial"/>
            <w:b/>
            <w:bCs/>
            <w:color w:val="A50021"/>
          </w:rPr>
          <w:t>e</w:t>
        </w:r>
        <w:r w:rsidRPr="00F62386">
          <w:rPr>
            <w:rStyle w:val="Hyperlink"/>
            <w:rFonts w:cs="Arial"/>
            <w:b/>
            <w:bCs/>
            <w:color w:val="A50021"/>
          </w:rPr>
          <w:t>/</w:t>
        </w:r>
        <w:r w:rsidR="004B38C5" w:rsidRPr="00F62386">
          <w:rPr>
            <w:rStyle w:val="Hyperlink"/>
            <w:rFonts w:cs="Arial"/>
            <w:b/>
            <w:bCs/>
            <w:color w:val="A50021"/>
          </w:rPr>
          <w:t>Technolog</w:t>
        </w:r>
        <w:r w:rsidRPr="00F62386">
          <w:rPr>
            <w:rStyle w:val="Hyperlink"/>
            <w:rFonts w:cs="Arial"/>
            <w:b/>
            <w:bCs/>
            <w:color w:val="A50021"/>
          </w:rPr>
          <w:t>in</w:t>
        </w:r>
        <w:r w:rsidR="00A77EE1" w:rsidRPr="00F62386">
          <w:rPr>
            <w:rStyle w:val="Hyperlink"/>
            <w:rFonts w:cs="Arial"/>
            <w:b/>
            <w:bCs/>
            <w:color w:val="A50021"/>
          </w:rPr>
          <w:t xml:space="preserve"> </w:t>
        </w:r>
        <w:r w:rsidR="00144E10" w:rsidRPr="00F62386">
          <w:rPr>
            <w:rStyle w:val="Hyperlink"/>
            <w:rFonts w:cs="Arial"/>
            <w:b/>
            <w:bCs/>
            <w:color w:val="A50021"/>
          </w:rPr>
          <w:t>für</w:t>
        </w:r>
        <w:r w:rsidR="00A77EE1" w:rsidRPr="00F62386">
          <w:rPr>
            <w:rStyle w:val="Hyperlink"/>
            <w:rFonts w:cs="Arial"/>
            <w:b/>
            <w:bCs/>
            <w:color w:val="A50021"/>
          </w:rPr>
          <w:t xml:space="preserve"> </w:t>
        </w:r>
        <w:proofErr w:type="spellStart"/>
        <w:r w:rsidRPr="00F62386">
          <w:rPr>
            <w:rStyle w:val="Hyperlink"/>
            <w:rFonts w:cs="Arial"/>
            <w:b/>
            <w:bCs/>
            <w:color w:val="A50021"/>
          </w:rPr>
          <w:t>Laboratoriumsanalytik</w:t>
        </w:r>
        <w:proofErr w:type="spellEnd"/>
      </w:hyperlink>
    </w:p>
    <w:p w14:paraId="2FF917B5" w14:textId="21429995" w:rsidR="00FA4703" w:rsidRPr="00F62386" w:rsidRDefault="00FA4703" w:rsidP="00BB6D8D">
      <w:pPr>
        <w:pStyle w:val="Listenabsatz"/>
        <w:numPr>
          <w:ilvl w:val="0"/>
          <w:numId w:val="2"/>
        </w:numPr>
        <w:rPr>
          <w:b/>
          <w:bCs/>
        </w:rPr>
      </w:pPr>
      <w:hyperlink r:id="rId12" w:history="1">
        <w:r w:rsidRPr="00F62386">
          <w:rPr>
            <w:rStyle w:val="Hyperlink"/>
            <w:rFonts w:cs="Arial"/>
            <w:b/>
            <w:bCs/>
            <w:color w:val="A50021"/>
          </w:rPr>
          <w:t>Notfallsanitäter/in</w:t>
        </w:r>
      </w:hyperlink>
    </w:p>
    <w:p w14:paraId="07C964C9" w14:textId="684FE066" w:rsidR="00D86987" w:rsidRPr="00F62386" w:rsidRDefault="00D86987" w:rsidP="00BB6D8D">
      <w:pPr>
        <w:pStyle w:val="Listenabsatz"/>
        <w:numPr>
          <w:ilvl w:val="0"/>
          <w:numId w:val="2"/>
        </w:numPr>
        <w:rPr>
          <w:b/>
          <w:bCs/>
        </w:rPr>
      </w:pPr>
      <w:hyperlink r:id="rId13" w:history="1">
        <w:r w:rsidRPr="00F62386">
          <w:rPr>
            <w:rStyle w:val="Hyperlink"/>
            <w:rFonts w:cs="Arial"/>
            <w:b/>
            <w:bCs/>
            <w:color w:val="A50021"/>
          </w:rPr>
          <w:t>Orthoptist/in</w:t>
        </w:r>
      </w:hyperlink>
    </w:p>
    <w:bookmarkEnd w:id="0"/>
    <w:p w14:paraId="020F5964" w14:textId="7252594B" w:rsidR="00FA4703" w:rsidRPr="00F62386" w:rsidRDefault="001E6553" w:rsidP="00BB6D8D">
      <w:pPr>
        <w:pStyle w:val="Listenabsatz"/>
        <w:numPr>
          <w:ilvl w:val="0"/>
          <w:numId w:val="2"/>
        </w:numPr>
        <w:rPr>
          <w:b/>
          <w:bCs/>
        </w:rPr>
      </w:pPr>
      <w:r w:rsidRPr="00F62386">
        <w:rPr>
          <w:b/>
          <w:bCs/>
          <w:color w:val="A50021"/>
        </w:rPr>
        <w:fldChar w:fldCharType="begin"/>
      </w:r>
      <w:r w:rsidRPr="00F62386">
        <w:rPr>
          <w:b/>
          <w:bCs/>
          <w:color w:val="A50021"/>
        </w:rPr>
        <w:instrText>HYPERLINK "https://web.arbeitsagentur.de/berufenet/beruf/8830"</w:instrText>
      </w:r>
      <w:r w:rsidRPr="00F62386">
        <w:rPr>
          <w:b/>
          <w:bCs/>
          <w:color w:val="A50021"/>
        </w:rPr>
      </w:r>
      <w:r w:rsidRPr="00F62386">
        <w:rPr>
          <w:b/>
          <w:bCs/>
          <w:color w:val="A50021"/>
        </w:rPr>
        <w:fldChar w:fldCharType="separate"/>
      </w:r>
      <w:r w:rsidR="00FA4703" w:rsidRPr="00F62386">
        <w:rPr>
          <w:rStyle w:val="Hyperlink"/>
          <w:rFonts w:cs="Arial"/>
          <w:b/>
          <w:bCs/>
          <w:color w:val="A50021"/>
        </w:rPr>
        <w:t>Operationstechnische/r Assistent/in</w:t>
      </w:r>
      <w:r w:rsidRPr="00F62386">
        <w:rPr>
          <w:b/>
          <w:bCs/>
          <w:color w:val="A50021"/>
        </w:rPr>
        <w:fldChar w:fldCharType="end"/>
      </w:r>
    </w:p>
    <w:p w14:paraId="59ADD3E7" w14:textId="62FB3519" w:rsidR="00A764B0" w:rsidRPr="00F62386" w:rsidRDefault="00A764B0" w:rsidP="00A764B0">
      <w:pPr>
        <w:pStyle w:val="Listenabsatz"/>
        <w:numPr>
          <w:ilvl w:val="0"/>
          <w:numId w:val="2"/>
        </w:numPr>
        <w:rPr>
          <w:b/>
          <w:bCs/>
        </w:rPr>
      </w:pPr>
      <w:hyperlink r:id="rId14" w:history="1">
        <w:r w:rsidRPr="00F62386">
          <w:rPr>
            <w:rStyle w:val="Hyperlink"/>
            <w:rFonts w:cs="Arial"/>
            <w:b/>
            <w:bCs/>
            <w:color w:val="A50021"/>
            <w:szCs w:val="20"/>
          </w:rPr>
          <w:t>Pflegeassistent/in</w:t>
        </w:r>
      </w:hyperlink>
    </w:p>
    <w:p w14:paraId="21E5149E" w14:textId="78CD009A" w:rsidR="00FA4703" w:rsidRPr="00F62386" w:rsidRDefault="00FA4703" w:rsidP="00BB6D8D">
      <w:pPr>
        <w:pStyle w:val="Listenabsatz"/>
        <w:numPr>
          <w:ilvl w:val="0"/>
          <w:numId w:val="2"/>
        </w:numPr>
        <w:rPr>
          <w:rStyle w:val="Hyperlink"/>
          <w:rFonts w:cs="Arial"/>
          <w:b/>
          <w:bCs/>
          <w:color w:val="auto"/>
          <w:u w:val="none"/>
        </w:rPr>
      </w:pPr>
      <w:hyperlink r:id="rId15" w:history="1">
        <w:r w:rsidRPr="00F62386">
          <w:rPr>
            <w:rStyle w:val="Hyperlink"/>
            <w:rFonts w:cs="Arial"/>
            <w:b/>
            <w:bCs/>
            <w:color w:val="A50021"/>
          </w:rPr>
          <w:t>Pflegefachmann/</w:t>
        </w:r>
        <w:r w:rsidR="004B38C5" w:rsidRPr="00F62386">
          <w:rPr>
            <w:rStyle w:val="Hyperlink"/>
            <w:rFonts w:cs="Arial"/>
            <w:b/>
            <w:bCs/>
            <w:color w:val="A50021"/>
          </w:rPr>
          <w:t>-</w:t>
        </w:r>
        <w:r w:rsidRPr="00F62386">
          <w:rPr>
            <w:rStyle w:val="Hyperlink"/>
            <w:rFonts w:cs="Arial"/>
            <w:b/>
            <w:bCs/>
            <w:color w:val="A50021"/>
          </w:rPr>
          <w:t>frau</w:t>
        </w:r>
      </w:hyperlink>
    </w:p>
    <w:p w14:paraId="0B03F2C9" w14:textId="27EE5946" w:rsidR="00A764B0" w:rsidRPr="00F62386" w:rsidRDefault="00A764B0" w:rsidP="00BB6D8D">
      <w:pPr>
        <w:pStyle w:val="Listenabsatz"/>
        <w:numPr>
          <w:ilvl w:val="0"/>
          <w:numId w:val="2"/>
        </w:numPr>
        <w:rPr>
          <w:b/>
          <w:bCs/>
        </w:rPr>
      </w:pPr>
      <w:r w:rsidRPr="00F62386">
        <w:rPr>
          <w:rStyle w:val="Hyperlink"/>
          <w:rFonts w:cs="Arial"/>
          <w:b/>
          <w:bCs/>
          <w:color w:val="A50021"/>
        </w:rPr>
        <w:t xml:space="preserve">Pharmazeutisch-kaufmännische/r </w:t>
      </w:r>
      <w:r w:rsidR="00751499" w:rsidRPr="00F62386">
        <w:rPr>
          <w:rStyle w:val="Hyperlink"/>
          <w:rFonts w:cs="Arial"/>
          <w:b/>
          <w:bCs/>
          <w:color w:val="A50021"/>
        </w:rPr>
        <w:t>Angestellte</w:t>
      </w:r>
      <w:r w:rsidRPr="00F62386">
        <w:rPr>
          <w:rStyle w:val="Hyperlink"/>
          <w:rFonts w:cs="Arial"/>
          <w:b/>
          <w:bCs/>
          <w:color w:val="A50021"/>
        </w:rPr>
        <w:t>/</w:t>
      </w:r>
      <w:r w:rsidR="00751499" w:rsidRPr="00F62386">
        <w:rPr>
          <w:rStyle w:val="Hyperlink"/>
          <w:rFonts w:cs="Arial"/>
          <w:b/>
          <w:bCs/>
          <w:color w:val="A50021"/>
        </w:rPr>
        <w:t>r</w:t>
      </w:r>
    </w:p>
    <w:p w14:paraId="6C54A938" w14:textId="13EDAC5F" w:rsidR="00FA4703" w:rsidRPr="00F62386" w:rsidRDefault="00FA4703" w:rsidP="00BB6D8D">
      <w:pPr>
        <w:pStyle w:val="Listenabsatz"/>
        <w:numPr>
          <w:ilvl w:val="0"/>
          <w:numId w:val="2"/>
        </w:numPr>
        <w:rPr>
          <w:b/>
          <w:bCs/>
        </w:rPr>
      </w:pPr>
      <w:hyperlink r:id="rId16" w:history="1">
        <w:r w:rsidRPr="00F62386">
          <w:rPr>
            <w:rStyle w:val="Hyperlink"/>
            <w:rFonts w:cs="Arial"/>
            <w:b/>
            <w:bCs/>
            <w:color w:val="A50021"/>
          </w:rPr>
          <w:t>Pharmazeutisch-</w:t>
        </w:r>
        <w:r w:rsidR="00A764B0" w:rsidRPr="00F62386">
          <w:rPr>
            <w:rStyle w:val="Hyperlink"/>
            <w:rFonts w:cs="Arial"/>
            <w:b/>
            <w:bCs/>
            <w:color w:val="A50021"/>
          </w:rPr>
          <w:t>t</w:t>
        </w:r>
        <w:r w:rsidRPr="00F62386">
          <w:rPr>
            <w:rStyle w:val="Hyperlink"/>
            <w:rFonts w:cs="Arial"/>
            <w:b/>
            <w:bCs/>
            <w:color w:val="A50021"/>
          </w:rPr>
          <w:t>echnische/r Assistent/in</w:t>
        </w:r>
      </w:hyperlink>
    </w:p>
    <w:p w14:paraId="3E797114" w14:textId="1FFA7CB3" w:rsidR="00EF5FA6" w:rsidRPr="00BB6D8D" w:rsidRDefault="00A764B0" w:rsidP="00BB6D8D">
      <w:pPr>
        <w:pStyle w:val="berschrift5"/>
      </w:pPr>
      <w:r>
        <w:t>Einfache Version der Unterrichtsidee</w:t>
      </w:r>
    </w:p>
    <w:p w14:paraId="4F7A0128" w14:textId="686F2DD2" w:rsidR="00BB6D8D" w:rsidRDefault="00EF5FA6" w:rsidP="00BB6D8D">
      <w:r>
        <w:t xml:space="preserve">Für eine </w:t>
      </w:r>
      <w:r w:rsidR="00A764B0">
        <w:t>einfachere</w:t>
      </w:r>
      <w:r>
        <w:t xml:space="preserve"> Variante der Unterrichtsidee empfiehlt es sich, die Jugendlichen auf </w:t>
      </w:r>
      <w:hyperlink r:id="rId17" w:history="1">
        <w:r w:rsidRPr="00F62386">
          <w:rPr>
            <w:rStyle w:val="Hyperlink"/>
            <w:rFonts w:cs="Arial"/>
            <w:b/>
            <w:bCs/>
            <w:color w:val="A50021"/>
          </w:rPr>
          <w:t>planet-beruf.de</w:t>
        </w:r>
      </w:hyperlink>
      <w:r>
        <w:t xml:space="preserve"> recherchieren zu lassen. </w:t>
      </w:r>
      <w:r w:rsidR="00A764B0">
        <w:t>Die</w:t>
      </w:r>
      <w:r>
        <w:t xml:space="preserve"> Schülerinnen und Schüler </w:t>
      </w:r>
      <w:r w:rsidR="00A764B0">
        <w:t xml:space="preserve">können </w:t>
      </w:r>
      <w:r w:rsidR="001F6B60">
        <w:t xml:space="preserve">zu </w:t>
      </w:r>
      <w:r>
        <w:t>Berufe</w:t>
      </w:r>
      <w:r w:rsidR="001F6B60">
        <w:t>n</w:t>
      </w:r>
      <w:r w:rsidR="00963A81">
        <w:t xml:space="preserve"> mit niedrigerem Anforderungsniveau recherchieren. Dafür bieten sich z.B. diese an:</w:t>
      </w:r>
    </w:p>
    <w:p w14:paraId="595DAC54" w14:textId="77777777" w:rsidR="00833433" w:rsidRDefault="00833433" w:rsidP="00BB6D8D"/>
    <w:p w14:paraId="197E19AB" w14:textId="77777777" w:rsidR="00BB6D8D" w:rsidRPr="00F62386" w:rsidRDefault="001E6553" w:rsidP="00833433">
      <w:pPr>
        <w:pStyle w:val="Listenabsatz"/>
        <w:numPr>
          <w:ilvl w:val="0"/>
          <w:numId w:val="5"/>
        </w:numPr>
        <w:ind w:left="284"/>
        <w:rPr>
          <w:b/>
          <w:bCs/>
        </w:rPr>
      </w:pPr>
      <w:hyperlink r:id="rId18" w:history="1">
        <w:r w:rsidRPr="00F62386">
          <w:rPr>
            <w:rStyle w:val="Hyperlink"/>
            <w:rFonts w:cs="Arial"/>
            <w:b/>
            <w:bCs/>
            <w:color w:val="A50021"/>
            <w:szCs w:val="20"/>
          </w:rPr>
          <w:t>Gesundheits- und Krankenpflegehelfer/in</w:t>
        </w:r>
      </w:hyperlink>
    </w:p>
    <w:p w14:paraId="687E7F0C" w14:textId="77777777" w:rsidR="00BB6D8D" w:rsidRPr="00F62386" w:rsidRDefault="00EF5FA6" w:rsidP="00833433">
      <w:pPr>
        <w:pStyle w:val="Listenabsatz"/>
        <w:numPr>
          <w:ilvl w:val="0"/>
          <w:numId w:val="5"/>
        </w:numPr>
        <w:ind w:left="284"/>
        <w:rPr>
          <w:rStyle w:val="Hyperlink"/>
          <w:rFonts w:cs="Arial"/>
          <w:b/>
          <w:bCs/>
          <w:color w:val="auto"/>
          <w:u w:val="none"/>
        </w:rPr>
      </w:pPr>
      <w:hyperlink r:id="rId19" w:history="1">
        <w:r w:rsidRPr="00F62386">
          <w:rPr>
            <w:rStyle w:val="Hyperlink"/>
            <w:rFonts w:cs="Arial"/>
            <w:b/>
            <w:bCs/>
            <w:color w:val="A50021"/>
            <w:szCs w:val="20"/>
          </w:rPr>
          <w:t>Medizinische/r Fachangestellte/r</w:t>
        </w:r>
      </w:hyperlink>
    </w:p>
    <w:p w14:paraId="2D3ECF66" w14:textId="77777777" w:rsidR="00A764B0" w:rsidRPr="00F62386" w:rsidRDefault="00A764B0" w:rsidP="00A764B0">
      <w:pPr>
        <w:pStyle w:val="Listenabsatz"/>
        <w:numPr>
          <w:ilvl w:val="0"/>
          <w:numId w:val="5"/>
        </w:numPr>
        <w:ind w:left="284"/>
        <w:rPr>
          <w:rStyle w:val="Hyperlink"/>
          <w:rFonts w:cs="Arial"/>
          <w:b/>
          <w:bCs/>
          <w:color w:val="auto"/>
          <w:u w:val="none"/>
        </w:rPr>
      </w:pPr>
      <w:hyperlink r:id="rId20" w:history="1">
        <w:r w:rsidRPr="00F62386">
          <w:rPr>
            <w:rStyle w:val="Hyperlink"/>
            <w:rFonts w:cs="Arial"/>
            <w:b/>
            <w:bCs/>
            <w:color w:val="A50021"/>
            <w:szCs w:val="20"/>
          </w:rPr>
          <w:t>Pflegeassistent/in</w:t>
        </w:r>
      </w:hyperlink>
    </w:p>
    <w:p w14:paraId="18BFCEDD" w14:textId="7761CE12" w:rsidR="00751499" w:rsidRPr="00F62386" w:rsidRDefault="00751499" w:rsidP="00A764B0">
      <w:pPr>
        <w:pStyle w:val="Listenabsatz"/>
        <w:numPr>
          <w:ilvl w:val="0"/>
          <w:numId w:val="5"/>
        </w:numPr>
        <w:ind w:left="284"/>
        <w:rPr>
          <w:b/>
          <w:bCs/>
        </w:rPr>
      </w:pPr>
      <w:r w:rsidRPr="00F62386">
        <w:rPr>
          <w:rStyle w:val="Hyperlink"/>
          <w:rFonts w:cs="Arial"/>
          <w:b/>
          <w:bCs/>
          <w:color w:val="A50021"/>
          <w:szCs w:val="20"/>
        </w:rPr>
        <w:t>Pharmazeutisch-kaufmännische/r Angestellte/r</w:t>
      </w:r>
    </w:p>
    <w:p w14:paraId="4CE9A156" w14:textId="4B6768BD" w:rsidR="00EF5FA6" w:rsidRDefault="00A764B0" w:rsidP="00833433">
      <w:pPr>
        <w:pStyle w:val="Listenabsatz"/>
        <w:numPr>
          <w:ilvl w:val="0"/>
          <w:numId w:val="5"/>
        </w:numPr>
        <w:ind w:left="284"/>
      </w:pPr>
      <w:r>
        <w:t>theoriereduzierte Ausbildung für Jugendliche mit Behinderungen</w:t>
      </w:r>
      <w:r w:rsidR="00BB6D8D">
        <w:t>:</w:t>
      </w:r>
      <w:r w:rsidR="00EF5FA6" w:rsidRPr="00FE0F5A">
        <w:t xml:space="preserve"> </w:t>
      </w:r>
      <w:hyperlink r:id="rId21" w:history="1">
        <w:r w:rsidR="00EF5FA6" w:rsidRPr="00F62386">
          <w:rPr>
            <w:rStyle w:val="Hyperlink"/>
            <w:rFonts w:cs="Arial"/>
            <w:b/>
            <w:bCs/>
            <w:color w:val="A50021"/>
            <w:szCs w:val="20"/>
          </w:rPr>
          <w:t>Fachpraktiker/in im Gesundheitswesen</w:t>
        </w:r>
      </w:hyperlink>
    </w:p>
    <w:p w14:paraId="0E7E2362" w14:textId="3114D492" w:rsidR="00F4047B" w:rsidRPr="00BB6D8D" w:rsidRDefault="00F4047B" w:rsidP="00293BFF">
      <w:pPr>
        <w:spacing w:before="240"/>
        <w:rPr>
          <w:i/>
          <w:iCs/>
        </w:rPr>
      </w:pPr>
      <w:r w:rsidRPr="00BB6D8D">
        <w:rPr>
          <w:bCs/>
          <w:i/>
          <w:iCs/>
          <w:szCs w:val="20"/>
        </w:rPr>
        <w:t>An dieser Stelle ist eine Unterteilung in zwei Einzelstunden möglich.</w:t>
      </w:r>
    </w:p>
    <w:p w14:paraId="30683F60" w14:textId="57CA186D" w:rsidR="006448CA" w:rsidRPr="0043350E" w:rsidRDefault="006406DF" w:rsidP="00BB6D8D">
      <w:pPr>
        <w:pStyle w:val="berschrift4"/>
        <w:numPr>
          <w:ilvl w:val="0"/>
          <w:numId w:val="4"/>
        </w:numPr>
      </w:pPr>
      <w:r>
        <w:t xml:space="preserve">Gruppenpuzzle: </w:t>
      </w:r>
      <w:r w:rsidR="0043350E" w:rsidRPr="0043350E">
        <w:t>Präsentation der Ergebnisse</w:t>
      </w:r>
    </w:p>
    <w:p w14:paraId="17B919D1" w14:textId="77D71CEB" w:rsidR="001B64C1" w:rsidRDefault="002372C3" w:rsidP="00F4047B">
      <w:pPr>
        <w:rPr>
          <w:szCs w:val="20"/>
        </w:rPr>
      </w:pPr>
      <w:r w:rsidRPr="002372C3">
        <w:rPr>
          <w:szCs w:val="20"/>
        </w:rPr>
        <w:t xml:space="preserve">Die Gruppen präsentieren ihre wichtigsten Ergebnisse </w:t>
      </w:r>
      <w:r w:rsidR="006406DF">
        <w:rPr>
          <w:szCs w:val="20"/>
        </w:rPr>
        <w:t>mit der Methode Gruppenpuzzle</w:t>
      </w:r>
      <w:r w:rsidR="003A5A7D">
        <w:rPr>
          <w:szCs w:val="20"/>
        </w:rPr>
        <w:t>:</w:t>
      </w:r>
      <w:r w:rsidR="00833433">
        <w:rPr>
          <w:szCs w:val="20"/>
        </w:rPr>
        <w:br/>
      </w:r>
      <w:r w:rsidR="006406DF">
        <w:rPr>
          <w:szCs w:val="20"/>
        </w:rPr>
        <w:t>Dabei finde</w:t>
      </w:r>
      <w:r w:rsidR="003A5A7D">
        <w:rPr>
          <w:szCs w:val="20"/>
        </w:rPr>
        <w:t>t</w:t>
      </w:r>
      <w:r w:rsidR="006406DF">
        <w:rPr>
          <w:szCs w:val="20"/>
        </w:rPr>
        <w:t xml:space="preserve"> sich</w:t>
      </w:r>
      <w:r w:rsidR="003A5A7D">
        <w:rPr>
          <w:szCs w:val="20"/>
        </w:rPr>
        <w:t xml:space="preserve"> jeweils ein/e Schüler/in aus jeder Gruppe mit jeweils einem</w:t>
      </w:r>
      <w:r w:rsidR="006406DF">
        <w:rPr>
          <w:szCs w:val="20"/>
        </w:rPr>
        <w:t xml:space="preserve"> </w:t>
      </w:r>
      <w:r w:rsidR="003A5A7D">
        <w:rPr>
          <w:szCs w:val="20"/>
        </w:rPr>
        <w:t>M</w:t>
      </w:r>
      <w:r w:rsidR="006406DF" w:rsidRPr="006406DF">
        <w:rPr>
          <w:szCs w:val="20"/>
        </w:rPr>
        <w:t>itglied</w:t>
      </w:r>
      <w:r w:rsidR="003A5A7D">
        <w:rPr>
          <w:szCs w:val="20"/>
        </w:rPr>
        <w:t xml:space="preserve"> der übrigen Gruppen zusammen. </w:t>
      </w:r>
      <w:r w:rsidR="00F4047B">
        <w:rPr>
          <w:szCs w:val="20"/>
        </w:rPr>
        <w:t>Es</w:t>
      </w:r>
      <w:r w:rsidR="006406DF" w:rsidRPr="006406DF">
        <w:rPr>
          <w:szCs w:val="20"/>
        </w:rPr>
        <w:t xml:space="preserve"> befindet sich in den neuen Gruppen </w:t>
      </w:r>
      <w:r w:rsidR="00F4047B">
        <w:rPr>
          <w:szCs w:val="20"/>
        </w:rPr>
        <w:t xml:space="preserve">also </w:t>
      </w:r>
      <w:r w:rsidR="006406DF" w:rsidRPr="006406DF">
        <w:rPr>
          <w:szCs w:val="20"/>
        </w:rPr>
        <w:t xml:space="preserve">jeweils </w:t>
      </w:r>
      <w:r w:rsidR="00F4047B">
        <w:rPr>
          <w:szCs w:val="20"/>
        </w:rPr>
        <w:t xml:space="preserve">eine Expertin bzw. </w:t>
      </w:r>
      <w:r w:rsidR="006406DF" w:rsidRPr="006406DF">
        <w:rPr>
          <w:szCs w:val="20"/>
        </w:rPr>
        <w:t xml:space="preserve">ein Experte der vorherigen </w:t>
      </w:r>
      <w:r w:rsidR="003A5A7D">
        <w:rPr>
          <w:szCs w:val="20"/>
        </w:rPr>
        <w:t>G</w:t>
      </w:r>
      <w:r w:rsidR="006406DF" w:rsidRPr="006406DF">
        <w:rPr>
          <w:szCs w:val="20"/>
        </w:rPr>
        <w:t xml:space="preserve">ruppen. </w:t>
      </w:r>
      <w:r w:rsidR="003A5A7D">
        <w:rPr>
          <w:szCs w:val="20"/>
        </w:rPr>
        <w:t xml:space="preserve">So tauschen sich die Schülerinnen und Schüler über die </w:t>
      </w:r>
      <w:r w:rsidR="006406DF" w:rsidRPr="006406DF">
        <w:rPr>
          <w:szCs w:val="20"/>
        </w:rPr>
        <w:t>zuvor erarbeiteten Ergebnisse aus.</w:t>
      </w:r>
    </w:p>
    <w:p w14:paraId="4A6F97A9" w14:textId="7FCA0087" w:rsidR="004B1240" w:rsidRPr="004B1240" w:rsidRDefault="00B3684A" w:rsidP="00BB6D8D">
      <w:pPr>
        <w:pStyle w:val="berschrift4"/>
        <w:numPr>
          <w:ilvl w:val="0"/>
          <w:numId w:val="4"/>
        </w:numPr>
      </w:pPr>
      <w:r w:rsidRPr="004B1240">
        <w:lastRenderedPageBreak/>
        <w:t>Reflexion</w:t>
      </w:r>
      <w:r w:rsidR="004B1240">
        <w:t>sphase</w:t>
      </w:r>
    </w:p>
    <w:p w14:paraId="039ED4D8" w14:textId="20DE6AB5" w:rsidR="001B64C1" w:rsidRPr="004B1240" w:rsidRDefault="001B64C1" w:rsidP="00BB6D8D">
      <w:pPr>
        <w:rPr>
          <w:b/>
        </w:rPr>
      </w:pPr>
      <w:r w:rsidRPr="004B1240">
        <w:t xml:space="preserve">Geben Sie den Schülerinnen und Schülern Zeit, </w:t>
      </w:r>
      <w:r w:rsidR="002E7523" w:rsidRPr="004B1240">
        <w:t xml:space="preserve">um </w:t>
      </w:r>
      <w:r w:rsidRPr="004B1240">
        <w:t>sich zu überlegen, ob sie sich vorstellen könnten</w:t>
      </w:r>
      <w:r w:rsidR="002E7523" w:rsidRPr="004B1240">
        <w:t>,</w:t>
      </w:r>
      <w:r w:rsidRPr="004B1240">
        <w:t xml:space="preserve"> einen der vorgestellten Berufe zu </w:t>
      </w:r>
      <w:r w:rsidR="00FE0F5A" w:rsidRPr="004B1240">
        <w:t>erlernen</w:t>
      </w:r>
      <w:r w:rsidR="002E7523" w:rsidRPr="004B1240">
        <w:t>, und warum.</w:t>
      </w:r>
      <w:r w:rsidR="004B1240">
        <w:t xml:space="preserve"> Die Leitfrage </w:t>
      </w:r>
      <w:r w:rsidR="00F4047B">
        <w:t xml:space="preserve">kann </w:t>
      </w:r>
      <w:r w:rsidR="004B1240">
        <w:t>z.B. folgendermaßen lauten</w:t>
      </w:r>
      <w:r w:rsidR="004B1240" w:rsidRPr="004B1240">
        <w:t>: „Kann ich mir einen dieser Berufe für mich vorstellen?“</w:t>
      </w:r>
    </w:p>
    <w:p w14:paraId="51A6F7D8" w14:textId="4E64A94C" w:rsidR="00024873" w:rsidRPr="002E7523" w:rsidRDefault="001B64C1" w:rsidP="00BB6D8D">
      <w:pPr>
        <w:pStyle w:val="berschrift4"/>
        <w:numPr>
          <w:ilvl w:val="0"/>
          <w:numId w:val="4"/>
        </w:numPr>
      </w:pPr>
      <w:r w:rsidRPr="002E7523">
        <w:t>Abschluss: Austausch im Plenum</w:t>
      </w:r>
    </w:p>
    <w:p w14:paraId="0817F237" w14:textId="35A38064" w:rsidR="00BB6D8D" w:rsidRDefault="001B64C1" w:rsidP="00F90E98">
      <w:r>
        <w:t>Lassen Sie die Schülerinnen und Schüler die Ergebnisse ihrer Reflexion teilen</w:t>
      </w:r>
      <w:r w:rsidR="002372C3">
        <w:t xml:space="preserve"> und </w:t>
      </w:r>
      <w:r w:rsidR="00930289">
        <w:t>sich darüber</w:t>
      </w:r>
      <w:r w:rsidR="002372C3">
        <w:t xml:space="preserve"> austauschen</w:t>
      </w:r>
      <w:r>
        <w:t>.</w:t>
      </w:r>
      <w:r w:rsidR="009F165D" w:rsidRPr="009F165D">
        <w:t xml:space="preserve"> </w:t>
      </w:r>
      <w:r w:rsidR="009F165D">
        <w:t>Sammeln Sie abschließend die Eindrücke der Klasse zu den besprochenen Ausbildungsberufen sowie zum Berufsfeld „Gesundheit“ im Allgemeinen.</w:t>
      </w:r>
      <w:r w:rsidR="00833433">
        <w:br/>
      </w:r>
      <w:r w:rsidR="002E7523">
        <w:t xml:space="preserve">Falls </w:t>
      </w:r>
      <w:r w:rsidR="00930289">
        <w:t>bereits tieferes Interesse</w:t>
      </w:r>
      <w:r w:rsidR="002372C3">
        <w:t xml:space="preserve"> </w:t>
      </w:r>
      <w:r w:rsidR="002E7523">
        <w:t xml:space="preserve">für bestimmte Berufe </w:t>
      </w:r>
      <w:r w:rsidR="00930289">
        <w:t>besteht</w:t>
      </w:r>
      <w:r w:rsidR="002E7523">
        <w:t xml:space="preserve">, </w:t>
      </w:r>
      <w:r w:rsidR="00930289">
        <w:t>können</w:t>
      </w:r>
      <w:r w:rsidR="002E7523">
        <w:t xml:space="preserve"> Sie</w:t>
      </w:r>
      <w:r w:rsidR="0099506D">
        <w:t xml:space="preserve"> die Schülerin oder den Schüler je nach vorherige</w:t>
      </w:r>
      <w:r w:rsidR="00286BDE">
        <w:t>m Kenntnisstand</w:t>
      </w:r>
      <w:r w:rsidR="0099506D">
        <w:t xml:space="preserve"> z.B. </w:t>
      </w:r>
      <w:r w:rsidR="002E7523">
        <w:t xml:space="preserve">auf </w:t>
      </w:r>
      <w:r w:rsidR="00930289">
        <w:t>die</w:t>
      </w:r>
      <w:r w:rsidR="002E7523">
        <w:t xml:space="preserve"> jeweilige Seite von </w:t>
      </w:r>
      <w:hyperlink r:id="rId22" w:history="1">
        <w:r w:rsidR="002E7523" w:rsidRPr="00F62386">
          <w:rPr>
            <w:rStyle w:val="Hyperlink"/>
            <w:rFonts w:cs="Arial"/>
            <w:b/>
            <w:bCs/>
            <w:color w:val="A50021"/>
          </w:rPr>
          <w:t>Berufe A-Z</w:t>
        </w:r>
      </w:hyperlink>
      <w:r w:rsidR="002E7523">
        <w:t xml:space="preserve"> auf planet-beruf.de</w:t>
      </w:r>
      <w:r w:rsidR="0099506D">
        <w:t xml:space="preserve">, auf </w:t>
      </w:r>
      <w:r w:rsidR="00286BDE">
        <w:t xml:space="preserve">die </w:t>
      </w:r>
      <w:hyperlink r:id="rId23" w:history="1">
        <w:r w:rsidR="00286BDE" w:rsidRPr="00F62386">
          <w:rPr>
            <w:rStyle w:val="Hyperlink"/>
            <w:rFonts w:cs="Arial"/>
            <w:b/>
            <w:bCs/>
            <w:color w:val="A50021"/>
          </w:rPr>
          <w:t>Berufsfeldseite „Gesundheit“</w:t>
        </w:r>
      </w:hyperlink>
      <w:r w:rsidR="00BB6D8D">
        <w:t xml:space="preserve">, </w:t>
      </w:r>
      <w:r w:rsidR="0099506D">
        <w:t xml:space="preserve">den </w:t>
      </w:r>
      <w:r w:rsidR="00286BDE">
        <w:t xml:space="preserve">entsprechenden </w:t>
      </w:r>
      <w:r w:rsidR="0099506D">
        <w:t xml:space="preserve">Eintrag im BERUFENET oder </w:t>
      </w:r>
      <w:r w:rsidR="00286BDE">
        <w:t xml:space="preserve">auf </w:t>
      </w:r>
      <w:r w:rsidR="00833CC5">
        <w:t xml:space="preserve">den </w:t>
      </w:r>
      <w:r w:rsidR="00833CC5" w:rsidRPr="00293BFF">
        <w:t>kostenlosen Online-Test</w:t>
      </w:r>
      <w:r w:rsidR="00833CC5" w:rsidRPr="00833CC5">
        <w:rPr>
          <w:b/>
          <w:bCs/>
        </w:rPr>
        <w:t xml:space="preserve"> </w:t>
      </w:r>
      <w:r w:rsidR="00833CC5" w:rsidRPr="00833CC5">
        <w:t xml:space="preserve">Check-U </w:t>
      </w:r>
      <w:hyperlink r:id="rId24" w:history="1">
        <w:proofErr w:type="spellStart"/>
        <w:r w:rsidR="0099506D" w:rsidRPr="00F62386">
          <w:rPr>
            <w:rStyle w:val="Hyperlink"/>
            <w:rFonts w:cs="Arial"/>
            <w:b/>
            <w:bCs/>
            <w:color w:val="A50021"/>
          </w:rPr>
          <w:t>Check-U</w:t>
        </w:r>
        <w:proofErr w:type="spellEnd"/>
      </w:hyperlink>
      <w:r w:rsidR="002E7523">
        <w:t xml:space="preserve"> hin</w:t>
      </w:r>
      <w:r w:rsidR="00930289">
        <w:t>weisen</w:t>
      </w:r>
      <w:r w:rsidR="002E7523">
        <w:t>.</w:t>
      </w:r>
    </w:p>
    <w:p w14:paraId="51028B97" w14:textId="7C4F4506" w:rsidR="00B3684A" w:rsidRPr="00EF5FA6" w:rsidRDefault="00B3684A" w:rsidP="00F90E98">
      <w:r>
        <w:br w:type="page"/>
      </w:r>
    </w:p>
    <w:p w14:paraId="692921F5" w14:textId="7AB79D32" w:rsidR="00C2721C" w:rsidRPr="004F26BD" w:rsidRDefault="00C2721C" w:rsidP="00C2721C">
      <w:pPr>
        <w:pStyle w:val="berschrift1"/>
      </w:pPr>
      <w:r>
        <w:lastRenderedPageBreak/>
        <w:t xml:space="preserve">Arbeitsblatt zur </w:t>
      </w:r>
      <w:r w:rsidRPr="00E60756">
        <w:t>Unterrichtsidee: Berufe in Krankenhaus, Praxis und Apotheke</w:t>
      </w:r>
    </w:p>
    <w:p w14:paraId="6A08AB83" w14:textId="3945C13C" w:rsidR="00C2721C" w:rsidRDefault="00C2721C" w:rsidP="00833433">
      <w:pPr>
        <w:pStyle w:val="berschrift2"/>
      </w:pPr>
      <w:r w:rsidRPr="00910F9E">
        <w:t xml:space="preserve">Berufe </w:t>
      </w:r>
      <w:r>
        <w:t>im Gesundheitswesen:</w:t>
      </w:r>
      <w:r w:rsidR="00833433">
        <w:t xml:space="preserve"> </w:t>
      </w:r>
      <w:sdt>
        <w:sdtPr>
          <w:alias w:val="Leerzeile zum Eintragen des Berufs im Gesundheitswesen"/>
          <w:tag w:val="Leerzeile zum Eintragen des Berufs im Gesundheitswesen"/>
          <w:id w:val="1829624843"/>
          <w:placeholder>
            <w:docPart w:val="5314D4F971064884AFD97018148182C8"/>
          </w:placeholder>
          <w:showingPlcHdr/>
        </w:sdtPr>
        <w:sdtEndPr/>
        <w:sdtContent>
          <w:r w:rsidR="005D22D1">
            <w:t>__________________________</w:t>
          </w:r>
        </w:sdtContent>
      </w:sdt>
    </w:p>
    <w:p w14:paraId="32F6859A" w14:textId="0858901E" w:rsidR="008C18A0" w:rsidRPr="008C18A0" w:rsidRDefault="008C18A0" w:rsidP="008C18A0">
      <w:r w:rsidRPr="008C18A0">
        <w:t>Recherchiere die folgenden Aspekte mit deiner Gruppe im BERUFENET</w:t>
      </w:r>
      <w:r w:rsidR="00F62386">
        <w:t xml:space="preserve">. </w:t>
      </w:r>
      <w:r w:rsidR="002B7D8E">
        <w:t>Schreibe</w:t>
      </w:r>
      <w:r>
        <w:t xml:space="preserve"> </w:t>
      </w:r>
      <w:r w:rsidR="00022A54">
        <w:t>die wichtigsten Informationen hier</w:t>
      </w:r>
      <w:r w:rsidR="002B7D8E">
        <w:t xml:space="preserve"> auf</w:t>
      </w:r>
      <w:r w:rsidR="00DB7E5B">
        <w:t>.</w:t>
      </w:r>
    </w:p>
    <w:p w14:paraId="19746D43" w14:textId="44827875" w:rsidR="008C18A0" w:rsidRDefault="008C18A0" w:rsidP="00833433">
      <w:pPr>
        <w:pStyle w:val="berschrift3"/>
      </w:pPr>
      <w:r w:rsidRPr="008C18A0">
        <w:t>Typische Tätigkeiten:</w:t>
      </w:r>
    </w:p>
    <w:sdt>
      <w:sdtPr>
        <w:alias w:val="Leerzeilen zum Eintragen typischer Tätigkeiten"/>
        <w:tag w:val="Leerzeilen zum Eintragen typischer Tätigkeiten"/>
        <w:id w:val="-1653128342"/>
        <w:placeholder>
          <w:docPart w:val="F68B027367094E278BB86A4C86E47058"/>
        </w:placeholder>
        <w:showingPlcHdr/>
      </w:sdtPr>
      <w:sdtEndPr/>
      <w:sdtContent>
        <w:p w14:paraId="3B01F4CD" w14:textId="0B7A5C22" w:rsidR="00833433" w:rsidRPr="00833433" w:rsidRDefault="005D22D1" w:rsidP="00833433">
          <w:r w:rsidRPr="00301144">
            <w:rPr>
              <w:rStyle w:val="Platzhaltertext"/>
              <w:color w:va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BA3AB63" w14:textId="19887F43" w:rsidR="008C18A0" w:rsidRDefault="008C18A0" w:rsidP="00833433">
      <w:pPr>
        <w:pStyle w:val="berschrift3"/>
      </w:pPr>
      <w:r>
        <w:t>Arbeitsorte</w:t>
      </w:r>
      <w:r w:rsidRPr="008C18A0">
        <w:t>:</w:t>
      </w:r>
    </w:p>
    <w:sdt>
      <w:sdtPr>
        <w:alias w:val="Leerzeilen zum Eintragen der Arbeitsorte"/>
        <w:tag w:val="Leerzeilen zum Eintragen der Arbeitsorte"/>
        <w:id w:val="-1346469380"/>
        <w:placeholder>
          <w:docPart w:val="4DA0B6112F0942718B30F41F4E9B3216"/>
        </w:placeholder>
        <w:showingPlcHdr/>
      </w:sdtPr>
      <w:sdtEndPr/>
      <w:sdtContent>
        <w:p w14:paraId="6F2650FB" w14:textId="45BEEE2E" w:rsidR="005D22D1" w:rsidRPr="005D22D1" w:rsidRDefault="005D22D1" w:rsidP="005D22D1">
          <w:r w:rsidRPr="00301144">
            <w:t>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15E1015" w14:textId="37FF24C9" w:rsidR="008C18A0" w:rsidRDefault="008C18A0" w:rsidP="00833433">
      <w:pPr>
        <w:pStyle w:val="berschrift3"/>
      </w:pPr>
      <w:r>
        <w:t>Arbeitsbedingungen</w:t>
      </w:r>
      <w:r w:rsidRPr="008C18A0">
        <w:t>:</w:t>
      </w:r>
    </w:p>
    <w:sdt>
      <w:sdtPr>
        <w:alias w:val="Leerzeilen zum Eintragen der Arbeitsbedingungen"/>
        <w:tag w:val="Leerzeilen zum Eintragen der Arbeitsbedingungen"/>
        <w:id w:val="824861001"/>
        <w:placeholder>
          <w:docPart w:val="F343D898EB6248E6B486E16101C70465"/>
        </w:placeholder>
        <w:showingPlcHdr/>
      </w:sdtPr>
      <w:sdtEndPr/>
      <w:sdtContent>
        <w:p w14:paraId="46513776" w14:textId="77777777" w:rsidR="005D22D1" w:rsidRDefault="005D22D1" w:rsidP="005D22D1">
          <w:r w:rsidRPr="00301144">
            <w:rPr>
              <w:rStyle w:val="Platzhaltertext"/>
              <w:color w:va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B1D6DAC" w14:textId="2F4963A5" w:rsidR="008C18A0" w:rsidRDefault="008C18A0" w:rsidP="00833433">
      <w:pPr>
        <w:pStyle w:val="berschrift3"/>
      </w:pPr>
      <w:r>
        <w:t>Wichtige Stärken</w:t>
      </w:r>
      <w:r w:rsidRPr="008C18A0">
        <w:t>:</w:t>
      </w:r>
    </w:p>
    <w:sdt>
      <w:sdtPr>
        <w:alias w:val="Leerzeilen zum Eintragen wichtiger Stärken"/>
        <w:tag w:val="Leerzeilen zum Eintragen wichtiger Stärken"/>
        <w:id w:val="-406462290"/>
        <w:placeholder>
          <w:docPart w:val="FB0079DBA7AC40079ADACC6A5990225C"/>
        </w:placeholder>
        <w:showingPlcHdr/>
      </w:sdtPr>
      <w:sdtEndPr/>
      <w:sdtContent>
        <w:p w14:paraId="70C2387B" w14:textId="77777777" w:rsidR="005D22D1" w:rsidRDefault="005D22D1" w:rsidP="005D22D1">
          <w:r w:rsidRPr="00301144">
            <w:rPr>
              <w:rStyle w:val="Platzhaltertext"/>
              <w:color w:va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5D22D1" w:rsidSect="00731DBB">
      <w:headerReference w:type="default" r:id="rId25"/>
      <w:footerReference w:type="default" r:id="rId2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0DF1B" w14:textId="77777777" w:rsidR="005A6AC8" w:rsidRDefault="005A6AC8">
      <w:r>
        <w:separator/>
      </w:r>
    </w:p>
    <w:p w14:paraId="5EABC4FB" w14:textId="77777777" w:rsidR="005A6AC8" w:rsidRDefault="005A6AC8"/>
  </w:endnote>
  <w:endnote w:type="continuationSeparator" w:id="0">
    <w:p w14:paraId="5C7DE141" w14:textId="77777777" w:rsidR="005A6AC8" w:rsidRDefault="005A6AC8">
      <w:r>
        <w:continuationSeparator/>
      </w:r>
    </w:p>
    <w:p w14:paraId="64375666" w14:textId="77777777" w:rsidR="005A6AC8" w:rsidRDefault="005A6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CD00" w14:textId="75C771B8" w:rsidR="00B72934" w:rsidRPr="002E1626" w:rsidRDefault="002E1626" w:rsidP="002E1626">
    <w:pPr>
      <w:pStyle w:val="Fuzeile"/>
    </w:pPr>
    <w:r>
      <w:t>Lehrkräfte und BO-Coaches &gt; Berufswahl-Unterricht &gt; Unterricht mit planet-beruf.de &gt; Unterrichtsidee: Berufe in Krankenhaus, Praxis und Apotheke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332E" w14:textId="77777777" w:rsidR="005A6AC8" w:rsidRDefault="005A6AC8">
      <w:r>
        <w:separator/>
      </w:r>
    </w:p>
    <w:p w14:paraId="51A357C2" w14:textId="77777777" w:rsidR="005A6AC8" w:rsidRDefault="005A6AC8"/>
  </w:footnote>
  <w:footnote w:type="continuationSeparator" w:id="0">
    <w:p w14:paraId="4B68C503" w14:textId="77777777" w:rsidR="005A6AC8" w:rsidRDefault="005A6AC8">
      <w:r>
        <w:continuationSeparator/>
      </w:r>
    </w:p>
    <w:p w14:paraId="0D5AE0A2" w14:textId="77777777" w:rsidR="005A6AC8" w:rsidRDefault="005A6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411C" w14:textId="77777777" w:rsidR="00B72934" w:rsidRDefault="004F26B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17700" wp14:editId="05DEF7FF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16E" w:rsidRPr="005F016E">
      <w:rPr>
        <w:noProof/>
      </w:rPr>
      <w:drawing>
        <wp:anchor distT="0" distB="0" distL="114300" distR="114300" simplePos="0" relativeHeight="251660288" behindDoc="1" locked="1" layoutInCell="1" allowOverlap="0" wp14:anchorId="55DC9F91" wp14:editId="0BE264C8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C54"/>
    <w:multiLevelType w:val="hybridMultilevel"/>
    <w:tmpl w:val="5C3E1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46C9"/>
    <w:multiLevelType w:val="hybridMultilevel"/>
    <w:tmpl w:val="16787A26"/>
    <w:lvl w:ilvl="0" w:tplc="6890ECA2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9F3023"/>
    <w:multiLevelType w:val="hybridMultilevel"/>
    <w:tmpl w:val="D8D26AEC"/>
    <w:lvl w:ilvl="0" w:tplc="04070001">
      <w:start w:val="1"/>
      <w:numFmt w:val="bullet"/>
      <w:lvlText w:val=""/>
      <w:lvlJc w:val="left"/>
      <w:pPr>
        <w:ind w:left="3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78231C6F"/>
    <w:multiLevelType w:val="hybridMultilevel"/>
    <w:tmpl w:val="6816AC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94126"/>
    <w:multiLevelType w:val="hybridMultilevel"/>
    <w:tmpl w:val="410A6B6A"/>
    <w:lvl w:ilvl="0" w:tplc="38184ECA">
      <w:start w:val="3"/>
      <w:numFmt w:val="bullet"/>
      <w:lvlText w:val="∙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80379">
    <w:abstractNumId w:val="4"/>
  </w:num>
  <w:num w:numId="2" w16cid:durableId="1778525799">
    <w:abstractNumId w:val="2"/>
  </w:num>
  <w:num w:numId="3" w16cid:durableId="1487698202">
    <w:abstractNumId w:val="1"/>
  </w:num>
  <w:num w:numId="4" w16cid:durableId="730620398">
    <w:abstractNumId w:val="3"/>
  </w:num>
  <w:num w:numId="5" w16cid:durableId="12205509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C8"/>
    <w:rsid w:val="00007518"/>
    <w:rsid w:val="0001107D"/>
    <w:rsid w:val="00017A5D"/>
    <w:rsid w:val="00022A54"/>
    <w:rsid w:val="00024873"/>
    <w:rsid w:val="000332AD"/>
    <w:rsid w:val="00035F35"/>
    <w:rsid w:val="00037AEF"/>
    <w:rsid w:val="00041DD0"/>
    <w:rsid w:val="00042619"/>
    <w:rsid w:val="000453B1"/>
    <w:rsid w:val="00045E54"/>
    <w:rsid w:val="000470AD"/>
    <w:rsid w:val="00052E90"/>
    <w:rsid w:val="00063695"/>
    <w:rsid w:val="000648A7"/>
    <w:rsid w:val="00065483"/>
    <w:rsid w:val="000672FE"/>
    <w:rsid w:val="00067997"/>
    <w:rsid w:val="00072F27"/>
    <w:rsid w:val="00074F8D"/>
    <w:rsid w:val="0007708B"/>
    <w:rsid w:val="00082976"/>
    <w:rsid w:val="000918E4"/>
    <w:rsid w:val="00093832"/>
    <w:rsid w:val="000A19D4"/>
    <w:rsid w:val="000A1BE9"/>
    <w:rsid w:val="000A5592"/>
    <w:rsid w:val="000C6CEA"/>
    <w:rsid w:val="000D213C"/>
    <w:rsid w:val="000D2AD2"/>
    <w:rsid w:val="000E4A0D"/>
    <w:rsid w:val="000E5B07"/>
    <w:rsid w:val="000E60B2"/>
    <w:rsid w:val="000E79CD"/>
    <w:rsid w:val="001022F6"/>
    <w:rsid w:val="0010556F"/>
    <w:rsid w:val="0010583E"/>
    <w:rsid w:val="001168B9"/>
    <w:rsid w:val="001200DC"/>
    <w:rsid w:val="00122A89"/>
    <w:rsid w:val="0012587A"/>
    <w:rsid w:val="00127BE4"/>
    <w:rsid w:val="00144E10"/>
    <w:rsid w:val="00152982"/>
    <w:rsid w:val="00154632"/>
    <w:rsid w:val="00160495"/>
    <w:rsid w:val="00161FB1"/>
    <w:rsid w:val="00170802"/>
    <w:rsid w:val="00172F2E"/>
    <w:rsid w:val="00184A2D"/>
    <w:rsid w:val="00186012"/>
    <w:rsid w:val="00192BD2"/>
    <w:rsid w:val="00194C16"/>
    <w:rsid w:val="001A3EB1"/>
    <w:rsid w:val="001B64C1"/>
    <w:rsid w:val="001C3A4D"/>
    <w:rsid w:val="001C5864"/>
    <w:rsid w:val="001C7B49"/>
    <w:rsid w:val="001D62E8"/>
    <w:rsid w:val="001E04C7"/>
    <w:rsid w:val="001E2403"/>
    <w:rsid w:val="001E5885"/>
    <w:rsid w:val="001E6553"/>
    <w:rsid w:val="001E68C2"/>
    <w:rsid w:val="001F6B60"/>
    <w:rsid w:val="00200551"/>
    <w:rsid w:val="00203F0B"/>
    <w:rsid w:val="0020531D"/>
    <w:rsid w:val="002111BB"/>
    <w:rsid w:val="00212CDC"/>
    <w:rsid w:val="00215923"/>
    <w:rsid w:val="00220315"/>
    <w:rsid w:val="00227BF6"/>
    <w:rsid w:val="00230FD7"/>
    <w:rsid w:val="002372C3"/>
    <w:rsid w:val="0024067F"/>
    <w:rsid w:val="00243A39"/>
    <w:rsid w:val="0024689F"/>
    <w:rsid w:val="002476A2"/>
    <w:rsid w:val="00250E39"/>
    <w:rsid w:val="00260768"/>
    <w:rsid w:val="00264B30"/>
    <w:rsid w:val="00264EAD"/>
    <w:rsid w:val="00265493"/>
    <w:rsid w:val="00266AA9"/>
    <w:rsid w:val="00267DAA"/>
    <w:rsid w:val="00267FC1"/>
    <w:rsid w:val="00271885"/>
    <w:rsid w:val="00286BDE"/>
    <w:rsid w:val="00293909"/>
    <w:rsid w:val="00293BFF"/>
    <w:rsid w:val="002A695A"/>
    <w:rsid w:val="002B3A67"/>
    <w:rsid w:val="002B4B30"/>
    <w:rsid w:val="002B7D8E"/>
    <w:rsid w:val="002C0E5B"/>
    <w:rsid w:val="002C5F00"/>
    <w:rsid w:val="002C7356"/>
    <w:rsid w:val="002D6BD6"/>
    <w:rsid w:val="002E1626"/>
    <w:rsid w:val="002E2295"/>
    <w:rsid w:val="002E3211"/>
    <w:rsid w:val="002E5D9D"/>
    <w:rsid w:val="002E7523"/>
    <w:rsid w:val="002F1283"/>
    <w:rsid w:val="002F1BCC"/>
    <w:rsid w:val="00300C2E"/>
    <w:rsid w:val="00301144"/>
    <w:rsid w:val="00314C36"/>
    <w:rsid w:val="00325C8A"/>
    <w:rsid w:val="00335A9A"/>
    <w:rsid w:val="0034451F"/>
    <w:rsid w:val="00356F8F"/>
    <w:rsid w:val="003673C5"/>
    <w:rsid w:val="00370492"/>
    <w:rsid w:val="003708B4"/>
    <w:rsid w:val="003952D3"/>
    <w:rsid w:val="003A5A7D"/>
    <w:rsid w:val="003A7646"/>
    <w:rsid w:val="003B1F88"/>
    <w:rsid w:val="003C0CBA"/>
    <w:rsid w:val="003C0F97"/>
    <w:rsid w:val="003D5EB6"/>
    <w:rsid w:val="003D7B46"/>
    <w:rsid w:val="003E0F21"/>
    <w:rsid w:val="003E4DF1"/>
    <w:rsid w:val="003E54AC"/>
    <w:rsid w:val="003E608D"/>
    <w:rsid w:val="003F1344"/>
    <w:rsid w:val="004241CE"/>
    <w:rsid w:val="00427F56"/>
    <w:rsid w:val="0043350E"/>
    <w:rsid w:val="00435A0F"/>
    <w:rsid w:val="00435E62"/>
    <w:rsid w:val="00444BD5"/>
    <w:rsid w:val="00446123"/>
    <w:rsid w:val="0044747A"/>
    <w:rsid w:val="00462937"/>
    <w:rsid w:val="00462FD3"/>
    <w:rsid w:val="00463FE7"/>
    <w:rsid w:val="004653A7"/>
    <w:rsid w:val="00470F48"/>
    <w:rsid w:val="00471A7B"/>
    <w:rsid w:val="00472607"/>
    <w:rsid w:val="00473588"/>
    <w:rsid w:val="0047556B"/>
    <w:rsid w:val="004773B1"/>
    <w:rsid w:val="00480407"/>
    <w:rsid w:val="00480D8D"/>
    <w:rsid w:val="00482330"/>
    <w:rsid w:val="0049296C"/>
    <w:rsid w:val="004A49CE"/>
    <w:rsid w:val="004A68BC"/>
    <w:rsid w:val="004A68FB"/>
    <w:rsid w:val="004A7CBB"/>
    <w:rsid w:val="004B1142"/>
    <w:rsid w:val="004B1240"/>
    <w:rsid w:val="004B2A0C"/>
    <w:rsid w:val="004B38C5"/>
    <w:rsid w:val="004B43AB"/>
    <w:rsid w:val="004B6FC3"/>
    <w:rsid w:val="004D73DD"/>
    <w:rsid w:val="004E0A3D"/>
    <w:rsid w:val="004E1271"/>
    <w:rsid w:val="004E2340"/>
    <w:rsid w:val="004E3094"/>
    <w:rsid w:val="004F1A48"/>
    <w:rsid w:val="004F26BD"/>
    <w:rsid w:val="004F4B9F"/>
    <w:rsid w:val="004F699E"/>
    <w:rsid w:val="00502913"/>
    <w:rsid w:val="005030AB"/>
    <w:rsid w:val="005041AB"/>
    <w:rsid w:val="00504BD7"/>
    <w:rsid w:val="00523981"/>
    <w:rsid w:val="005272A8"/>
    <w:rsid w:val="00530C87"/>
    <w:rsid w:val="00536CA9"/>
    <w:rsid w:val="005435C4"/>
    <w:rsid w:val="0055062B"/>
    <w:rsid w:val="0055147D"/>
    <w:rsid w:val="00556420"/>
    <w:rsid w:val="00557B5E"/>
    <w:rsid w:val="00565D99"/>
    <w:rsid w:val="005724ED"/>
    <w:rsid w:val="0057618B"/>
    <w:rsid w:val="0057745D"/>
    <w:rsid w:val="00581F08"/>
    <w:rsid w:val="0058217B"/>
    <w:rsid w:val="00582B14"/>
    <w:rsid w:val="00584DE3"/>
    <w:rsid w:val="005A32E4"/>
    <w:rsid w:val="005A5734"/>
    <w:rsid w:val="005A673C"/>
    <w:rsid w:val="005A6AC8"/>
    <w:rsid w:val="005B053E"/>
    <w:rsid w:val="005C2877"/>
    <w:rsid w:val="005C5FC4"/>
    <w:rsid w:val="005C7293"/>
    <w:rsid w:val="005D16FE"/>
    <w:rsid w:val="005D22D1"/>
    <w:rsid w:val="005D5795"/>
    <w:rsid w:val="005D5FE9"/>
    <w:rsid w:val="005D7451"/>
    <w:rsid w:val="005E10A6"/>
    <w:rsid w:val="005E1296"/>
    <w:rsid w:val="005E1E41"/>
    <w:rsid w:val="005E2BEA"/>
    <w:rsid w:val="005F016E"/>
    <w:rsid w:val="005F4949"/>
    <w:rsid w:val="00600680"/>
    <w:rsid w:val="00601B5A"/>
    <w:rsid w:val="00602C69"/>
    <w:rsid w:val="006055F4"/>
    <w:rsid w:val="006056CF"/>
    <w:rsid w:val="0062218F"/>
    <w:rsid w:val="00624A2D"/>
    <w:rsid w:val="006310A9"/>
    <w:rsid w:val="00637CE0"/>
    <w:rsid w:val="00640579"/>
    <w:rsid w:val="006406DF"/>
    <w:rsid w:val="00643E8B"/>
    <w:rsid w:val="006448CA"/>
    <w:rsid w:val="006540F0"/>
    <w:rsid w:val="0066192F"/>
    <w:rsid w:val="00670C45"/>
    <w:rsid w:val="00671D6F"/>
    <w:rsid w:val="006761BE"/>
    <w:rsid w:val="006819F6"/>
    <w:rsid w:val="00682095"/>
    <w:rsid w:val="0069542E"/>
    <w:rsid w:val="00695B6C"/>
    <w:rsid w:val="006A3A13"/>
    <w:rsid w:val="006A55B6"/>
    <w:rsid w:val="006B117C"/>
    <w:rsid w:val="006B7578"/>
    <w:rsid w:val="006C4743"/>
    <w:rsid w:val="006C5D19"/>
    <w:rsid w:val="006D27BD"/>
    <w:rsid w:val="006D2B03"/>
    <w:rsid w:val="006D4CC1"/>
    <w:rsid w:val="006D7D91"/>
    <w:rsid w:val="006E5146"/>
    <w:rsid w:val="006F2348"/>
    <w:rsid w:val="006F2F73"/>
    <w:rsid w:val="006F691C"/>
    <w:rsid w:val="00702F5C"/>
    <w:rsid w:val="00703E64"/>
    <w:rsid w:val="0071174B"/>
    <w:rsid w:val="00713D24"/>
    <w:rsid w:val="00716F8F"/>
    <w:rsid w:val="00722C2C"/>
    <w:rsid w:val="00731288"/>
    <w:rsid w:val="00731DBB"/>
    <w:rsid w:val="00734011"/>
    <w:rsid w:val="007435A5"/>
    <w:rsid w:val="00751499"/>
    <w:rsid w:val="00765FE8"/>
    <w:rsid w:val="007665D9"/>
    <w:rsid w:val="00780D8D"/>
    <w:rsid w:val="0078711B"/>
    <w:rsid w:val="007944DD"/>
    <w:rsid w:val="007A048B"/>
    <w:rsid w:val="007A1A1E"/>
    <w:rsid w:val="007B1521"/>
    <w:rsid w:val="007B1D80"/>
    <w:rsid w:val="007B3204"/>
    <w:rsid w:val="007B3765"/>
    <w:rsid w:val="007B71E4"/>
    <w:rsid w:val="007C481C"/>
    <w:rsid w:val="007C48D5"/>
    <w:rsid w:val="007C4DB3"/>
    <w:rsid w:val="007D204A"/>
    <w:rsid w:val="007D69E1"/>
    <w:rsid w:val="007E0F39"/>
    <w:rsid w:val="007E17E9"/>
    <w:rsid w:val="007E2B34"/>
    <w:rsid w:val="007F17A0"/>
    <w:rsid w:val="007F485A"/>
    <w:rsid w:val="007F6858"/>
    <w:rsid w:val="00810DBE"/>
    <w:rsid w:val="00811AF3"/>
    <w:rsid w:val="00814EC5"/>
    <w:rsid w:val="00817E62"/>
    <w:rsid w:val="00833433"/>
    <w:rsid w:val="00833CC5"/>
    <w:rsid w:val="00845058"/>
    <w:rsid w:val="008466BF"/>
    <w:rsid w:val="00853923"/>
    <w:rsid w:val="00871189"/>
    <w:rsid w:val="0087119F"/>
    <w:rsid w:val="0087164C"/>
    <w:rsid w:val="00874353"/>
    <w:rsid w:val="008771B9"/>
    <w:rsid w:val="008800C4"/>
    <w:rsid w:val="0088140C"/>
    <w:rsid w:val="008829BA"/>
    <w:rsid w:val="00886937"/>
    <w:rsid w:val="00887306"/>
    <w:rsid w:val="00887DBB"/>
    <w:rsid w:val="00890FA5"/>
    <w:rsid w:val="008927DB"/>
    <w:rsid w:val="00892869"/>
    <w:rsid w:val="008967C6"/>
    <w:rsid w:val="008A0D66"/>
    <w:rsid w:val="008B4029"/>
    <w:rsid w:val="008C18A0"/>
    <w:rsid w:val="008C5F5D"/>
    <w:rsid w:val="008D34E8"/>
    <w:rsid w:val="008D7BA3"/>
    <w:rsid w:val="008E49EF"/>
    <w:rsid w:val="008E50BA"/>
    <w:rsid w:val="008E5BF2"/>
    <w:rsid w:val="008F0E51"/>
    <w:rsid w:val="008F5259"/>
    <w:rsid w:val="0090076F"/>
    <w:rsid w:val="0090341D"/>
    <w:rsid w:val="00905F9A"/>
    <w:rsid w:val="00907B83"/>
    <w:rsid w:val="00910F63"/>
    <w:rsid w:val="00910F9E"/>
    <w:rsid w:val="00927AAA"/>
    <w:rsid w:val="00930289"/>
    <w:rsid w:val="0093180D"/>
    <w:rsid w:val="00936A11"/>
    <w:rsid w:val="00941232"/>
    <w:rsid w:val="00956899"/>
    <w:rsid w:val="00963A81"/>
    <w:rsid w:val="00973743"/>
    <w:rsid w:val="0097422F"/>
    <w:rsid w:val="00975293"/>
    <w:rsid w:val="009753BC"/>
    <w:rsid w:val="00985364"/>
    <w:rsid w:val="00986E9C"/>
    <w:rsid w:val="009878C3"/>
    <w:rsid w:val="009922D1"/>
    <w:rsid w:val="00993FE2"/>
    <w:rsid w:val="0099506D"/>
    <w:rsid w:val="00997282"/>
    <w:rsid w:val="009A2F0A"/>
    <w:rsid w:val="009A6870"/>
    <w:rsid w:val="009C566C"/>
    <w:rsid w:val="009C729E"/>
    <w:rsid w:val="009C75A5"/>
    <w:rsid w:val="009D205A"/>
    <w:rsid w:val="009E27FF"/>
    <w:rsid w:val="009E60B4"/>
    <w:rsid w:val="009E7413"/>
    <w:rsid w:val="009E7D72"/>
    <w:rsid w:val="009F165D"/>
    <w:rsid w:val="00A03932"/>
    <w:rsid w:val="00A03B0D"/>
    <w:rsid w:val="00A120D7"/>
    <w:rsid w:val="00A12453"/>
    <w:rsid w:val="00A1351B"/>
    <w:rsid w:val="00A14861"/>
    <w:rsid w:val="00A224E7"/>
    <w:rsid w:val="00A2660D"/>
    <w:rsid w:val="00A35E63"/>
    <w:rsid w:val="00A4779C"/>
    <w:rsid w:val="00A507B8"/>
    <w:rsid w:val="00A51ACB"/>
    <w:rsid w:val="00A53E3C"/>
    <w:rsid w:val="00A564E1"/>
    <w:rsid w:val="00A60B59"/>
    <w:rsid w:val="00A61405"/>
    <w:rsid w:val="00A642F3"/>
    <w:rsid w:val="00A66638"/>
    <w:rsid w:val="00A70CC2"/>
    <w:rsid w:val="00A724B4"/>
    <w:rsid w:val="00A74E5A"/>
    <w:rsid w:val="00A75B25"/>
    <w:rsid w:val="00A764B0"/>
    <w:rsid w:val="00A77EE1"/>
    <w:rsid w:val="00A83AC9"/>
    <w:rsid w:val="00A879B7"/>
    <w:rsid w:val="00A91436"/>
    <w:rsid w:val="00A94BC9"/>
    <w:rsid w:val="00AA480C"/>
    <w:rsid w:val="00AB4BDC"/>
    <w:rsid w:val="00AC1B4B"/>
    <w:rsid w:val="00AC56BB"/>
    <w:rsid w:val="00AD09B4"/>
    <w:rsid w:val="00AD33E7"/>
    <w:rsid w:val="00AE292D"/>
    <w:rsid w:val="00AE42F9"/>
    <w:rsid w:val="00AF42F7"/>
    <w:rsid w:val="00AF64A0"/>
    <w:rsid w:val="00B042C9"/>
    <w:rsid w:val="00B04561"/>
    <w:rsid w:val="00B05E36"/>
    <w:rsid w:val="00B14398"/>
    <w:rsid w:val="00B16526"/>
    <w:rsid w:val="00B261FF"/>
    <w:rsid w:val="00B33787"/>
    <w:rsid w:val="00B3684A"/>
    <w:rsid w:val="00B41F1A"/>
    <w:rsid w:val="00B452E8"/>
    <w:rsid w:val="00B45E55"/>
    <w:rsid w:val="00B5715F"/>
    <w:rsid w:val="00B72934"/>
    <w:rsid w:val="00B80151"/>
    <w:rsid w:val="00B82C04"/>
    <w:rsid w:val="00B8724B"/>
    <w:rsid w:val="00BA18AB"/>
    <w:rsid w:val="00BA5550"/>
    <w:rsid w:val="00BA6A34"/>
    <w:rsid w:val="00BA75E3"/>
    <w:rsid w:val="00BB1B81"/>
    <w:rsid w:val="00BB338A"/>
    <w:rsid w:val="00BB6D8D"/>
    <w:rsid w:val="00BC3598"/>
    <w:rsid w:val="00BC44F0"/>
    <w:rsid w:val="00BC7175"/>
    <w:rsid w:val="00BD0ACF"/>
    <w:rsid w:val="00BD0D30"/>
    <w:rsid w:val="00BD1E71"/>
    <w:rsid w:val="00BD5E2A"/>
    <w:rsid w:val="00BE65AD"/>
    <w:rsid w:val="00C01C0A"/>
    <w:rsid w:val="00C06E59"/>
    <w:rsid w:val="00C1019C"/>
    <w:rsid w:val="00C117D0"/>
    <w:rsid w:val="00C16A58"/>
    <w:rsid w:val="00C17A6D"/>
    <w:rsid w:val="00C23583"/>
    <w:rsid w:val="00C23BE2"/>
    <w:rsid w:val="00C2721C"/>
    <w:rsid w:val="00C2724E"/>
    <w:rsid w:val="00C444BA"/>
    <w:rsid w:val="00C4539B"/>
    <w:rsid w:val="00C517A1"/>
    <w:rsid w:val="00C522BB"/>
    <w:rsid w:val="00C523B0"/>
    <w:rsid w:val="00C52533"/>
    <w:rsid w:val="00C551A9"/>
    <w:rsid w:val="00C56003"/>
    <w:rsid w:val="00C57D9B"/>
    <w:rsid w:val="00C63898"/>
    <w:rsid w:val="00C6398E"/>
    <w:rsid w:val="00C64B36"/>
    <w:rsid w:val="00C727CE"/>
    <w:rsid w:val="00C7768D"/>
    <w:rsid w:val="00C77852"/>
    <w:rsid w:val="00C90912"/>
    <w:rsid w:val="00C93792"/>
    <w:rsid w:val="00C972B0"/>
    <w:rsid w:val="00C97BDA"/>
    <w:rsid w:val="00CA0F91"/>
    <w:rsid w:val="00CA21A7"/>
    <w:rsid w:val="00CA29B5"/>
    <w:rsid w:val="00CA5E6E"/>
    <w:rsid w:val="00CB0584"/>
    <w:rsid w:val="00CB079C"/>
    <w:rsid w:val="00CB6191"/>
    <w:rsid w:val="00CC15D1"/>
    <w:rsid w:val="00CC346C"/>
    <w:rsid w:val="00CC3859"/>
    <w:rsid w:val="00CD27BF"/>
    <w:rsid w:val="00CD2FD2"/>
    <w:rsid w:val="00CE35E6"/>
    <w:rsid w:val="00CE45DC"/>
    <w:rsid w:val="00CE68C2"/>
    <w:rsid w:val="00CE7137"/>
    <w:rsid w:val="00CE7162"/>
    <w:rsid w:val="00CF1852"/>
    <w:rsid w:val="00CF69A0"/>
    <w:rsid w:val="00D02ED6"/>
    <w:rsid w:val="00D077F2"/>
    <w:rsid w:val="00D10A00"/>
    <w:rsid w:val="00D126EF"/>
    <w:rsid w:val="00D165D2"/>
    <w:rsid w:val="00D20B77"/>
    <w:rsid w:val="00D44D75"/>
    <w:rsid w:val="00D55C45"/>
    <w:rsid w:val="00D5680C"/>
    <w:rsid w:val="00D64889"/>
    <w:rsid w:val="00D67480"/>
    <w:rsid w:val="00D70850"/>
    <w:rsid w:val="00D73439"/>
    <w:rsid w:val="00D770F3"/>
    <w:rsid w:val="00D84EB9"/>
    <w:rsid w:val="00D86987"/>
    <w:rsid w:val="00D86CC2"/>
    <w:rsid w:val="00D870FD"/>
    <w:rsid w:val="00D87CEB"/>
    <w:rsid w:val="00D9387C"/>
    <w:rsid w:val="00D938A5"/>
    <w:rsid w:val="00DB7E5B"/>
    <w:rsid w:val="00DB7EFB"/>
    <w:rsid w:val="00DD616F"/>
    <w:rsid w:val="00DE20AF"/>
    <w:rsid w:val="00DE3E6E"/>
    <w:rsid w:val="00DF20D4"/>
    <w:rsid w:val="00DF2455"/>
    <w:rsid w:val="00DF5FEC"/>
    <w:rsid w:val="00DF65BC"/>
    <w:rsid w:val="00DF7B82"/>
    <w:rsid w:val="00E00E9A"/>
    <w:rsid w:val="00E00F10"/>
    <w:rsid w:val="00E05626"/>
    <w:rsid w:val="00E07316"/>
    <w:rsid w:val="00E1444F"/>
    <w:rsid w:val="00E1541C"/>
    <w:rsid w:val="00E1639B"/>
    <w:rsid w:val="00E2140C"/>
    <w:rsid w:val="00E22231"/>
    <w:rsid w:val="00E23880"/>
    <w:rsid w:val="00E2408C"/>
    <w:rsid w:val="00E26DC8"/>
    <w:rsid w:val="00E411FB"/>
    <w:rsid w:val="00E4793C"/>
    <w:rsid w:val="00E511EF"/>
    <w:rsid w:val="00E51AE6"/>
    <w:rsid w:val="00E547EC"/>
    <w:rsid w:val="00E56576"/>
    <w:rsid w:val="00E61BAC"/>
    <w:rsid w:val="00E64444"/>
    <w:rsid w:val="00E67EEB"/>
    <w:rsid w:val="00E862F6"/>
    <w:rsid w:val="00E8734D"/>
    <w:rsid w:val="00E87930"/>
    <w:rsid w:val="00E91DE2"/>
    <w:rsid w:val="00E91DF1"/>
    <w:rsid w:val="00E958EF"/>
    <w:rsid w:val="00E975B7"/>
    <w:rsid w:val="00EA0852"/>
    <w:rsid w:val="00EB237E"/>
    <w:rsid w:val="00EC2E77"/>
    <w:rsid w:val="00EC4FBF"/>
    <w:rsid w:val="00EC7D54"/>
    <w:rsid w:val="00ED0281"/>
    <w:rsid w:val="00ED186D"/>
    <w:rsid w:val="00ED1B5A"/>
    <w:rsid w:val="00ED7360"/>
    <w:rsid w:val="00EE6578"/>
    <w:rsid w:val="00EE71DA"/>
    <w:rsid w:val="00EF5FA6"/>
    <w:rsid w:val="00F05BAD"/>
    <w:rsid w:val="00F10D8C"/>
    <w:rsid w:val="00F14DE3"/>
    <w:rsid w:val="00F14F1E"/>
    <w:rsid w:val="00F20892"/>
    <w:rsid w:val="00F229E8"/>
    <w:rsid w:val="00F25951"/>
    <w:rsid w:val="00F25B62"/>
    <w:rsid w:val="00F2717F"/>
    <w:rsid w:val="00F3145F"/>
    <w:rsid w:val="00F32578"/>
    <w:rsid w:val="00F3428A"/>
    <w:rsid w:val="00F40110"/>
    <w:rsid w:val="00F4047B"/>
    <w:rsid w:val="00F5237B"/>
    <w:rsid w:val="00F524FA"/>
    <w:rsid w:val="00F53EA6"/>
    <w:rsid w:val="00F60BFD"/>
    <w:rsid w:val="00F62386"/>
    <w:rsid w:val="00F654A5"/>
    <w:rsid w:val="00F66A3A"/>
    <w:rsid w:val="00F708F3"/>
    <w:rsid w:val="00F728D2"/>
    <w:rsid w:val="00F746D4"/>
    <w:rsid w:val="00F82CD8"/>
    <w:rsid w:val="00F90E98"/>
    <w:rsid w:val="00F91424"/>
    <w:rsid w:val="00F91585"/>
    <w:rsid w:val="00F963E8"/>
    <w:rsid w:val="00F96B1A"/>
    <w:rsid w:val="00FA205E"/>
    <w:rsid w:val="00FA39DF"/>
    <w:rsid w:val="00FA4703"/>
    <w:rsid w:val="00FA5434"/>
    <w:rsid w:val="00FA5817"/>
    <w:rsid w:val="00FA6C9B"/>
    <w:rsid w:val="00FB328D"/>
    <w:rsid w:val="00FB668D"/>
    <w:rsid w:val="00FC1CBE"/>
    <w:rsid w:val="00FC2571"/>
    <w:rsid w:val="00FC2A17"/>
    <w:rsid w:val="00FC3937"/>
    <w:rsid w:val="00FD239B"/>
    <w:rsid w:val="00FD2FC9"/>
    <w:rsid w:val="00FD55F1"/>
    <w:rsid w:val="00FE0862"/>
    <w:rsid w:val="00FE0F5A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82CA6"/>
  <w15:docId w15:val="{C6F7FCC2-D2E6-40E6-8C9E-D5F882C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5C4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435C4"/>
    <w:pPr>
      <w:keepNext/>
      <w:spacing w:before="240" w:after="240"/>
      <w:outlineLvl w:val="2"/>
    </w:pPr>
    <w:rPr>
      <w:b/>
      <w:bCs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BB6D8D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5435C4"/>
    <w:rPr>
      <w:rFonts w:ascii="Arial" w:hAnsi="Arial" w:cs="Arial"/>
      <w:b/>
      <w:bCs/>
      <w:sz w:val="22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BB6D8D"/>
    <w:rPr>
      <w:rFonts w:ascii="Arial" w:hAnsi="Arial" w:cs="Arial"/>
      <w:b/>
      <w:bCs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57618B"/>
    <w:rPr>
      <w:sz w:val="16"/>
      <w:szCs w:val="16"/>
    </w:rPr>
  </w:style>
  <w:style w:type="character" w:styleId="Hervorhebung">
    <w:name w:val="Emphasis"/>
    <w:basedOn w:val="Absatz-Standardschriftart"/>
    <w:qFormat/>
    <w:rsid w:val="00AE42F9"/>
    <w:rPr>
      <w:i/>
      <w:iCs/>
    </w:rPr>
  </w:style>
  <w:style w:type="paragraph" w:styleId="berarbeitung">
    <w:name w:val="Revision"/>
    <w:hidden/>
    <w:uiPriority w:val="99"/>
    <w:semiHidden/>
    <w:rsid w:val="00E05626"/>
    <w:rPr>
      <w:rFonts w:ascii="Arial" w:hAnsi="Arial" w:cs="Arial"/>
      <w:sz w:val="22"/>
      <w:szCs w:val="24"/>
    </w:rPr>
  </w:style>
  <w:style w:type="character" w:customStyle="1" w:styleId="hgkelc">
    <w:name w:val="hgkelc"/>
    <w:basedOn w:val="Absatz-Standardschriftart"/>
    <w:rsid w:val="00D02ED6"/>
  </w:style>
  <w:style w:type="character" w:styleId="NichtaufgelsteErwhnung">
    <w:name w:val="Unresolved Mention"/>
    <w:basedOn w:val="Absatz-Standardschriftart"/>
    <w:uiPriority w:val="99"/>
    <w:semiHidden/>
    <w:unhideWhenUsed/>
    <w:rsid w:val="00AD09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9E7413"/>
    <w:rPr>
      <w:color w:val="800080" w:themeColor="followedHyperlink"/>
      <w:u w:val="single"/>
    </w:rPr>
  </w:style>
  <w:style w:type="paragraph" w:customStyle="1" w:styleId="pf0">
    <w:name w:val="pf0"/>
    <w:basedOn w:val="Standard"/>
    <w:rsid w:val="0099506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f01">
    <w:name w:val="cf01"/>
    <w:basedOn w:val="Absatz-Standardschriftart"/>
    <w:rsid w:val="0099506D"/>
    <w:rPr>
      <w:rFonts w:ascii="Segoe UI" w:hAnsi="Segoe UI" w:cs="Segoe UI" w:hint="default"/>
      <w:sz w:val="18"/>
      <w:szCs w:val="18"/>
    </w:rPr>
  </w:style>
  <w:style w:type="character" w:styleId="Seitenzahl">
    <w:name w:val="page number"/>
    <w:basedOn w:val="Absatz-Standardschriftart"/>
    <w:rsid w:val="005435C4"/>
  </w:style>
  <w:style w:type="paragraph" w:styleId="Liste5">
    <w:name w:val="List 5"/>
    <w:basedOn w:val="Standard"/>
    <w:rsid w:val="00BB6D8D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beitsagentur.de/berufenet/" TargetMode="External"/><Relationship Id="rId13" Type="http://schemas.openxmlformats.org/officeDocument/2006/relationships/hyperlink" Target="https://web.arbeitsagentur.de/berufenet/beruf/8769" TargetMode="External"/><Relationship Id="rId18" Type="http://schemas.openxmlformats.org/officeDocument/2006/relationships/hyperlink" Target="https://planet-beruf.de/schuelerinnen/berufe-finden/a-z/ausbildungsberufe-g/gesundheits-und-krankenpflegehelfer-i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net-beruf.de/schuelerinnen/berufe-finden/a-z/ausbildungsberufe-f/fachpraktiker-in-im-gesundheitswesen-66-bbig-42r-hw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.arbeitsagentur.de/berufenet/beruf/122462" TargetMode="External"/><Relationship Id="rId17" Type="http://schemas.openxmlformats.org/officeDocument/2006/relationships/hyperlink" Target="https://planet-beruf.de/schuelerinnen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.arbeitsagentur.de/berufenet/beruf/8910" TargetMode="External"/><Relationship Id="rId20" Type="http://schemas.openxmlformats.org/officeDocument/2006/relationships/hyperlink" Target="https://planet-beruf.de/schuelerinnen/welche-ausbildungen-gibt-es/welche-berufe-gibt-es/berufe-a-z/ausbildungsberufe-p/pflegeassistent-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rbeitsagentur.de/berufenet/beruf/135577" TargetMode="External"/><Relationship Id="rId24" Type="http://schemas.openxmlformats.org/officeDocument/2006/relationships/hyperlink" Target="https://www.arbeitsagentur.de/bildung/welche-ausbildung-welches-studium-pas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arbeitsagentur.de/berufenet/beruf/132173" TargetMode="External"/><Relationship Id="rId23" Type="http://schemas.openxmlformats.org/officeDocument/2006/relationships/hyperlink" Target="https://web.arbeitsagentur.de/berufenet/berufsfelder/gesundheit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100fachbegriffe.planet-beruf.de/gesundheit-pflege/infusion" TargetMode="External"/><Relationship Id="rId19" Type="http://schemas.openxmlformats.org/officeDocument/2006/relationships/hyperlink" Target="https://planet-beruf.de/schuelerinnen/welche-ausbildungen-gibt-es/welche-berufe-gibt-es/berufe-a-z/ausbildungsberufe-m/medizinische-r-fachangestellte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fachbegriffe.planet-beruf.de/gesundheit-pflege" TargetMode="External"/><Relationship Id="rId14" Type="http://schemas.openxmlformats.org/officeDocument/2006/relationships/hyperlink" Target="https://planet-beruf.de/schuelerinnen/welche-ausbildungen-gibt-es/welche-berufe-gibt-es/berufe-a-z/ausbildungsberufe-p/pflegeassistent-in" TargetMode="External"/><Relationship Id="rId22" Type="http://schemas.openxmlformats.org/officeDocument/2006/relationships/hyperlink" Target="https://planet-beruf.de/schuelerinnen/berufe-finden/a-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14D4F971064884AFD9701814818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DA12A-ECDA-402E-8605-78C203E8C32E}"/>
      </w:docPartPr>
      <w:docPartBody>
        <w:p w:rsidR="00983AF2" w:rsidRDefault="00983AF2">
          <w:r>
            <w:t>__________________________</w:t>
          </w:r>
        </w:p>
      </w:docPartBody>
    </w:docPart>
    <w:docPart>
      <w:docPartPr>
        <w:name w:val="F68B027367094E278BB86A4C86E47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25C4D-2B1E-4C55-8EAE-F1BFC81C1EB2}"/>
      </w:docPartPr>
      <w:docPartBody>
        <w:p w:rsidR="00983AF2" w:rsidRDefault="00983AF2" w:rsidP="00983AF2">
          <w:pPr>
            <w:pStyle w:val="F68B027367094E278BB86A4C86E470588"/>
          </w:pPr>
          <w:r>
            <w:rPr>
              <w:rStyle w:val="Platzhalt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DA0B6112F0942718B30F41F4E9B3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1A28E-F6B9-40EE-9A29-10FA551C4573}"/>
      </w:docPartPr>
      <w:docPartBody>
        <w:p w:rsidR="00983AF2" w:rsidRDefault="00983AF2" w:rsidP="00983AF2">
          <w:pPr>
            <w:pStyle w:val="4DA0B6112F0942718B30F41F4E9B3216"/>
          </w:pPr>
          <w:r>
            <w:t>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343D898EB6248E6B486E16101C70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CF4A1-29A4-4A61-8702-BFC43EDE47E9}"/>
      </w:docPartPr>
      <w:docPartBody>
        <w:p w:rsidR="00983AF2" w:rsidRDefault="00983AF2" w:rsidP="00983AF2">
          <w:pPr>
            <w:pStyle w:val="F343D898EB6248E6B486E16101C70465"/>
          </w:pPr>
          <w:r>
            <w:rPr>
              <w:rStyle w:val="Platzhalt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B0079DBA7AC40079ADACC6A59902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D26E7-1EB4-4C11-BE63-CBB13206238F}"/>
      </w:docPartPr>
      <w:docPartBody>
        <w:p w:rsidR="00983AF2" w:rsidRDefault="00983AF2" w:rsidP="00983AF2">
          <w:pPr>
            <w:pStyle w:val="FB0079DBA7AC40079ADACC6A5990225C"/>
          </w:pPr>
          <w:r>
            <w:rPr>
              <w:rStyle w:val="Platzhalt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810"/>
    <w:rsid w:val="000E5B07"/>
    <w:rsid w:val="003C0CBA"/>
    <w:rsid w:val="00536CA9"/>
    <w:rsid w:val="005A32E4"/>
    <w:rsid w:val="0066192F"/>
    <w:rsid w:val="00694810"/>
    <w:rsid w:val="0069542E"/>
    <w:rsid w:val="00734011"/>
    <w:rsid w:val="007F6858"/>
    <w:rsid w:val="008967C6"/>
    <w:rsid w:val="008A0D66"/>
    <w:rsid w:val="008F2E62"/>
    <w:rsid w:val="00983AF2"/>
    <w:rsid w:val="009922D1"/>
    <w:rsid w:val="00A03932"/>
    <w:rsid w:val="00A91436"/>
    <w:rsid w:val="00B41F1A"/>
    <w:rsid w:val="00CB0584"/>
    <w:rsid w:val="00D20B77"/>
    <w:rsid w:val="00E91DE2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55AA49C87DC454B82227BC638BD6EAA">
    <w:name w:val="D55AA49C87DC454B82227BC638BD6EAA"/>
  </w:style>
  <w:style w:type="paragraph" w:customStyle="1" w:styleId="E82013BB8824474AB16A5853BFC054F0">
    <w:name w:val="E82013BB8824474AB16A5853BFC054F0"/>
  </w:style>
  <w:style w:type="paragraph" w:customStyle="1" w:styleId="92AD39BC952E4987A851F817F5384085">
    <w:name w:val="92AD39BC952E4987A851F817F5384085"/>
  </w:style>
  <w:style w:type="character" w:styleId="Platzhaltertext">
    <w:name w:val="Placeholder Text"/>
    <w:basedOn w:val="Absatz-Standardschriftart"/>
    <w:uiPriority w:val="99"/>
    <w:semiHidden/>
    <w:rsid w:val="00983AF2"/>
    <w:rPr>
      <w:color w:val="808080"/>
    </w:rPr>
  </w:style>
  <w:style w:type="paragraph" w:customStyle="1" w:styleId="7C54FBF48B6F4EE4999871F53E27FBE4">
    <w:name w:val="7C54FBF48B6F4EE4999871F53E27FBE4"/>
  </w:style>
  <w:style w:type="paragraph" w:customStyle="1" w:styleId="6AD988893F134E798EBA95218FDF40CB">
    <w:name w:val="6AD988893F134E798EBA95218FDF40CB"/>
    <w:rsid w:val="008F2E62"/>
    <w:pPr>
      <w:spacing w:line="278" w:lineRule="auto"/>
    </w:pPr>
    <w:rPr>
      <w:sz w:val="24"/>
      <w:szCs w:val="24"/>
    </w:rPr>
  </w:style>
  <w:style w:type="paragraph" w:customStyle="1" w:styleId="AA2F4461D53C484AB4DD90B13C444363">
    <w:name w:val="AA2F4461D53C484AB4DD90B13C444363"/>
    <w:rsid w:val="008F2E62"/>
    <w:pPr>
      <w:spacing w:line="278" w:lineRule="auto"/>
    </w:pPr>
    <w:rPr>
      <w:sz w:val="24"/>
      <w:szCs w:val="24"/>
    </w:rPr>
  </w:style>
  <w:style w:type="paragraph" w:customStyle="1" w:styleId="D4D9EA7A32A14FE18288E70A014ABC8E">
    <w:name w:val="D4D9EA7A32A14FE18288E70A014ABC8E"/>
    <w:rsid w:val="008F2E62"/>
    <w:pPr>
      <w:spacing w:line="278" w:lineRule="auto"/>
    </w:pPr>
    <w:rPr>
      <w:sz w:val="24"/>
      <w:szCs w:val="24"/>
    </w:rPr>
  </w:style>
  <w:style w:type="paragraph" w:customStyle="1" w:styleId="2739291A31074E38A41DC3AD04240D85">
    <w:name w:val="2739291A31074E38A41DC3AD04240D85"/>
    <w:rsid w:val="008F2E62"/>
    <w:pPr>
      <w:spacing w:line="278" w:lineRule="auto"/>
    </w:pPr>
    <w:rPr>
      <w:sz w:val="24"/>
      <w:szCs w:val="24"/>
    </w:rPr>
  </w:style>
  <w:style w:type="paragraph" w:customStyle="1" w:styleId="DA3BBEB661FD4ACE9DCBE59F5A763B65">
    <w:name w:val="DA3BBEB661FD4ACE9DCBE59F5A763B65"/>
    <w:rsid w:val="008F2E62"/>
    <w:pPr>
      <w:spacing w:line="278" w:lineRule="auto"/>
    </w:pPr>
    <w:rPr>
      <w:sz w:val="24"/>
      <w:szCs w:val="24"/>
    </w:rPr>
  </w:style>
  <w:style w:type="paragraph" w:customStyle="1" w:styleId="3A87DE1215E04C22A45E85DAC9C382A8">
    <w:name w:val="3A87DE1215E04C22A45E85DAC9C382A8"/>
    <w:rsid w:val="008F2E62"/>
    <w:pPr>
      <w:spacing w:line="278" w:lineRule="auto"/>
    </w:pPr>
    <w:rPr>
      <w:sz w:val="24"/>
      <w:szCs w:val="24"/>
    </w:rPr>
  </w:style>
  <w:style w:type="paragraph" w:customStyle="1" w:styleId="668BA6090F70468EA8AB8C75D184ED8D">
    <w:name w:val="668BA6090F70468EA8AB8C75D184ED8D"/>
    <w:rsid w:val="008F2E62"/>
    <w:pPr>
      <w:spacing w:line="278" w:lineRule="auto"/>
    </w:pPr>
    <w:rPr>
      <w:sz w:val="24"/>
      <w:szCs w:val="24"/>
    </w:rPr>
  </w:style>
  <w:style w:type="paragraph" w:customStyle="1" w:styleId="6A52466AAF434FA68EA51F24AA019B08">
    <w:name w:val="6A52466AAF434FA68EA51F24AA019B08"/>
    <w:rsid w:val="008F2E62"/>
    <w:pPr>
      <w:spacing w:line="278" w:lineRule="auto"/>
    </w:pPr>
    <w:rPr>
      <w:sz w:val="24"/>
      <w:szCs w:val="24"/>
    </w:rPr>
  </w:style>
  <w:style w:type="paragraph" w:customStyle="1" w:styleId="E71C10D37DC64F29B6F7CD20149B150D">
    <w:name w:val="E71C10D37DC64F29B6F7CD20149B150D"/>
    <w:rsid w:val="008F2E62"/>
    <w:pPr>
      <w:spacing w:line="278" w:lineRule="auto"/>
    </w:pPr>
    <w:rPr>
      <w:sz w:val="24"/>
      <w:szCs w:val="24"/>
    </w:rPr>
  </w:style>
  <w:style w:type="paragraph" w:customStyle="1" w:styleId="605A32E8C16540F181DE1C84F5D69171">
    <w:name w:val="605A32E8C16540F181DE1C84F5D69171"/>
    <w:rsid w:val="008F2E62"/>
    <w:pPr>
      <w:spacing w:line="278" w:lineRule="auto"/>
    </w:pPr>
    <w:rPr>
      <w:sz w:val="24"/>
      <w:szCs w:val="24"/>
    </w:rPr>
  </w:style>
  <w:style w:type="paragraph" w:customStyle="1" w:styleId="50215A2F468E474B8DCFA8E2548D5A46">
    <w:name w:val="50215A2F468E474B8DCFA8E2548D5A46"/>
    <w:rsid w:val="008F2E62"/>
    <w:pPr>
      <w:spacing w:line="278" w:lineRule="auto"/>
    </w:pPr>
    <w:rPr>
      <w:sz w:val="24"/>
      <w:szCs w:val="24"/>
    </w:rPr>
  </w:style>
  <w:style w:type="paragraph" w:customStyle="1" w:styleId="3069308E04154F46B30176FFDA7CA2B3">
    <w:name w:val="3069308E04154F46B30176FFDA7CA2B3"/>
    <w:rsid w:val="008F2E62"/>
    <w:pPr>
      <w:spacing w:line="278" w:lineRule="auto"/>
    </w:pPr>
    <w:rPr>
      <w:sz w:val="24"/>
      <w:szCs w:val="24"/>
    </w:rPr>
  </w:style>
  <w:style w:type="paragraph" w:customStyle="1" w:styleId="257F22FBB1E04B54A7A288CD6B766FFF">
    <w:name w:val="257F22FBB1E04B54A7A288CD6B766FFF"/>
    <w:rsid w:val="008F2E62"/>
    <w:pPr>
      <w:spacing w:line="278" w:lineRule="auto"/>
    </w:pPr>
    <w:rPr>
      <w:sz w:val="24"/>
      <w:szCs w:val="24"/>
    </w:rPr>
  </w:style>
  <w:style w:type="paragraph" w:customStyle="1" w:styleId="290B0B3974F24C3ABF1CE1FBF7AF58F4">
    <w:name w:val="290B0B3974F24C3ABF1CE1FBF7AF58F4"/>
    <w:rsid w:val="008F2E62"/>
    <w:pPr>
      <w:spacing w:line="278" w:lineRule="auto"/>
    </w:pPr>
    <w:rPr>
      <w:sz w:val="24"/>
      <w:szCs w:val="24"/>
    </w:rPr>
  </w:style>
  <w:style w:type="paragraph" w:customStyle="1" w:styleId="5F9738B46B014BBA98488D47015BEA47">
    <w:name w:val="5F9738B46B014BBA98488D47015BEA47"/>
    <w:rsid w:val="008F2E62"/>
    <w:pPr>
      <w:spacing w:line="278" w:lineRule="auto"/>
    </w:pPr>
    <w:rPr>
      <w:sz w:val="24"/>
      <w:szCs w:val="24"/>
    </w:rPr>
  </w:style>
  <w:style w:type="paragraph" w:customStyle="1" w:styleId="489AAE755E2D4A69BB37664AE67A8582">
    <w:name w:val="489AAE755E2D4A69BB37664AE67A8582"/>
    <w:rsid w:val="008F2E62"/>
    <w:pPr>
      <w:spacing w:line="278" w:lineRule="auto"/>
    </w:pPr>
    <w:rPr>
      <w:sz w:val="24"/>
      <w:szCs w:val="24"/>
    </w:rPr>
  </w:style>
  <w:style w:type="paragraph" w:customStyle="1" w:styleId="B63E7A4C1B58431D8AD35D2152816BA3">
    <w:name w:val="B63E7A4C1B58431D8AD35D2152816BA3"/>
    <w:rsid w:val="008F2E62"/>
    <w:pPr>
      <w:spacing w:line="278" w:lineRule="auto"/>
    </w:pPr>
    <w:rPr>
      <w:sz w:val="24"/>
      <w:szCs w:val="24"/>
    </w:rPr>
  </w:style>
  <w:style w:type="paragraph" w:customStyle="1" w:styleId="7CC4C3B67D9E469495CCEE2281760C2D">
    <w:name w:val="7CC4C3B67D9E469495CCEE2281760C2D"/>
    <w:rsid w:val="008F2E62"/>
    <w:pPr>
      <w:spacing w:line="278" w:lineRule="auto"/>
    </w:pPr>
    <w:rPr>
      <w:sz w:val="24"/>
      <w:szCs w:val="24"/>
    </w:rPr>
  </w:style>
  <w:style w:type="paragraph" w:customStyle="1" w:styleId="E41FA8576CD641C8BFAA8EAE76193A78">
    <w:name w:val="E41FA8576CD641C8BFAA8EAE76193A78"/>
    <w:rsid w:val="008F2E62"/>
    <w:pPr>
      <w:spacing w:line="278" w:lineRule="auto"/>
    </w:pPr>
    <w:rPr>
      <w:sz w:val="24"/>
      <w:szCs w:val="24"/>
    </w:rPr>
  </w:style>
  <w:style w:type="paragraph" w:customStyle="1" w:styleId="70F5BCB7D9F8432CB0F6D0F5B9C2D7EE">
    <w:name w:val="70F5BCB7D9F8432CB0F6D0F5B9C2D7EE"/>
    <w:rsid w:val="008F2E62"/>
    <w:pPr>
      <w:spacing w:line="278" w:lineRule="auto"/>
    </w:pPr>
    <w:rPr>
      <w:sz w:val="24"/>
      <w:szCs w:val="24"/>
    </w:rPr>
  </w:style>
  <w:style w:type="paragraph" w:customStyle="1" w:styleId="AABE8AEBCE4E4D8DBAB7AEF03B41FF8C">
    <w:name w:val="AABE8AEBCE4E4D8DBAB7AEF03B41FF8C"/>
    <w:rsid w:val="008F2E62"/>
    <w:pPr>
      <w:spacing w:line="278" w:lineRule="auto"/>
    </w:pPr>
    <w:rPr>
      <w:sz w:val="24"/>
      <w:szCs w:val="24"/>
    </w:rPr>
  </w:style>
  <w:style w:type="paragraph" w:customStyle="1" w:styleId="211A458050BA485DB29D96E04E31E8D7">
    <w:name w:val="211A458050BA485DB29D96E04E31E8D7"/>
    <w:rsid w:val="008F2E62"/>
    <w:pPr>
      <w:spacing w:line="278" w:lineRule="auto"/>
    </w:pPr>
    <w:rPr>
      <w:sz w:val="24"/>
      <w:szCs w:val="24"/>
    </w:rPr>
  </w:style>
  <w:style w:type="paragraph" w:customStyle="1" w:styleId="B27FEBC768404E80941E89CD1EEC6871">
    <w:name w:val="B27FEBC768404E80941E89CD1EEC6871"/>
    <w:rsid w:val="008F2E62"/>
    <w:pPr>
      <w:spacing w:line="278" w:lineRule="auto"/>
    </w:pPr>
    <w:rPr>
      <w:sz w:val="24"/>
      <w:szCs w:val="24"/>
    </w:rPr>
  </w:style>
  <w:style w:type="paragraph" w:customStyle="1" w:styleId="D44A817E3B674A189E5D4DDA2F0D921B">
    <w:name w:val="D44A817E3B674A189E5D4DDA2F0D921B"/>
    <w:rsid w:val="008F2E62"/>
    <w:pPr>
      <w:spacing w:line="278" w:lineRule="auto"/>
    </w:pPr>
    <w:rPr>
      <w:sz w:val="24"/>
      <w:szCs w:val="24"/>
    </w:rPr>
  </w:style>
  <w:style w:type="paragraph" w:customStyle="1" w:styleId="FF35DA97DA6B4F05872C051C04A6D7BF">
    <w:name w:val="FF35DA97DA6B4F05872C051C04A6D7BF"/>
    <w:rsid w:val="008F2E62"/>
    <w:pPr>
      <w:spacing w:line="278" w:lineRule="auto"/>
    </w:pPr>
    <w:rPr>
      <w:sz w:val="24"/>
      <w:szCs w:val="24"/>
    </w:rPr>
  </w:style>
  <w:style w:type="paragraph" w:customStyle="1" w:styleId="6638D4A82B654CD49033A7B6D72CA8DC">
    <w:name w:val="6638D4A82B654CD49033A7B6D72CA8DC"/>
    <w:rsid w:val="008F2E62"/>
    <w:pPr>
      <w:spacing w:line="278" w:lineRule="auto"/>
    </w:pPr>
    <w:rPr>
      <w:sz w:val="24"/>
      <w:szCs w:val="24"/>
    </w:rPr>
  </w:style>
  <w:style w:type="paragraph" w:customStyle="1" w:styleId="F6378501731F4C2C911BE354CBA4D639">
    <w:name w:val="F6378501731F4C2C911BE354CBA4D639"/>
    <w:rsid w:val="008F2E62"/>
    <w:pPr>
      <w:spacing w:line="278" w:lineRule="auto"/>
    </w:pPr>
    <w:rPr>
      <w:sz w:val="24"/>
      <w:szCs w:val="24"/>
    </w:rPr>
  </w:style>
  <w:style w:type="paragraph" w:customStyle="1" w:styleId="99CC87719F4F4DCABAF4583357DB94D3">
    <w:name w:val="99CC87719F4F4DCABAF4583357DB94D3"/>
    <w:rsid w:val="008F2E62"/>
    <w:pPr>
      <w:spacing w:line="278" w:lineRule="auto"/>
    </w:pPr>
    <w:rPr>
      <w:sz w:val="24"/>
      <w:szCs w:val="24"/>
    </w:rPr>
  </w:style>
  <w:style w:type="paragraph" w:customStyle="1" w:styleId="FC0601C93C7F496F886972F514F72F9C">
    <w:name w:val="FC0601C93C7F496F886972F514F72F9C"/>
    <w:rsid w:val="008F2E62"/>
    <w:pPr>
      <w:spacing w:line="278" w:lineRule="auto"/>
    </w:pPr>
    <w:rPr>
      <w:sz w:val="24"/>
      <w:szCs w:val="24"/>
    </w:rPr>
  </w:style>
  <w:style w:type="paragraph" w:customStyle="1" w:styleId="52C44DF5559F495DAA169EDA588C9B37">
    <w:name w:val="52C44DF5559F495DAA169EDA588C9B37"/>
    <w:rsid w:val="008F2E62"/>
    <w:pPr>
      <w:spacing w:line="278" w:lineRule="auto"/>
    </w:pPr>
    <w:rPr>
      <w:sz w:val="24"/>
      <w:szCs w:val="24"/>
    </w:rPr>
  </w:style>
  <w:style w:type="paragraph" w:customStyle="1" w:styleId="2C4D94C8BB5E4876955EDB023D4CB075">
    <w:name w:val="2C4D94C8BB5E4876955EDB023D4CB075"/>
    <w:rsid w:val="008F2E62"/>
    <w:pPr>
      <w:spacing w:line="278" w:lineRule="auto"/>
    </w:pPr>
    <w:rPr>
      <w:sz w:val="24"/>
      <w:szCs w:val="24"/>
    </w:rPr>
  </w:style>
  <w:style w:type="paragraph" w:customStyle="1" w:styleId="6D41C73400464764BCD997A0A32ED53B">
    <w:name w:val="6D41C73400464764BCD997A0A32ED53B"/>
    <w:rsid w:val="008F2E62"/>
    <w:pPr>
      <w:spacing w:line="278" w:lineRule="auto"/>
    </w:pPr>
    <w:rPr>
      <w:sz w:val="24"/>
      <w:szCs w:val="24"/>
    </w:rPr>
  </w:style>
  <w:style w:type="paragraph" w:customStyle="1" w:styleId="C0C3D520CDA544EAA907F24719AEA731">
    <w:name w:val="C0C3D520CDA544EAA907F24719AEA731"/>
    <w:rsid w:val="008F2E62"/>
    <w:pPr>
      <w:spacing w:line="278" w:lineRule="auto"/>
    </w:pPr>
    <w:rPr>
      <w:sz w:val="24"/>
      <w:szCs w:val="24"/>
    </w:rPr>
  </w:style>
  <w:style w:type="paragraph" w:customStyle="1" w:styleId="8B7935846B174C269B0CFC556A01C68F">
    <w:name w:val="8B7935846B174C269B0CFC556A01C68F"/>
    <w:rsid w:val="008F2E62"/>
    <w:pPr>
      <w:spacing w:line="278" w:lineRule="auto"/>
    </w:pPr>
    <w:rPr>
      <w:sz w:val="24"/>
      <w:szCs w:val="24"/>
    </w:rPr>
  </w:style>
  <w:style w:type="paragraph" w:customStyle="1" w:styleId="F68B027367094E278BB86A4C86E47058">
    <w:name w:val="F68B027367094E278BB86A4C86E47058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1">
    <w:name w:val="F68B027367094E278BB86A4C86E470581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2">
    <w:name w:val="F68B027367094E278BB86A4C86E470582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3">
    <w:name w:val="F68B027367094E278BB86A4C86E470583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4">
    <w:name w:val="F68B027367094E278BB86A4C86E470584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5">
    <w:name w:val="F68B027367094E278BB86A4C86E470585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4DA0B6112F0942718B30F41F4E9B3216">
    <w:name w:val="4DA0B6112F0942718B30F41F4E9B3216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6">
    <w:name w:val="F68B027367094E278BB86A4C86E470586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7">
    <w:name w:val="F68B027367094E278BB86A4C86E470587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68B027367094E278BB86A4C86E470588">
    <w:name w:val="F68B027367094E278BB86A4C86E470588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90C6F2FB5524BA689324EF3E11CC972">
    <w:name w:val="F90C6F2FB5524BA689324EF3E11CC972"/>
    <w:rsid w:val="00983AF2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343D898EB6248E6B486E16101C70465">
    <w:name w:val="F343D898EB6248E6B486E16101C70465"/>
    <w:rsid w:val="00983AF2"/>
    <w:pPr>
      <w:spacing w:line="278" w:lineRule="auto"/>
    </w:pPr>
    <w:rPr>
      <w:sz w:val="24"/>
      <w:szCs w:val="24"/>
    </w:rPr>
  </w:style>
  <w:style w:type="paragraph" w:customStyle="1" w:styleId="FB0079DBA7AC40079ADACC6A5990225C">
    <w:name w:val="FB0079DBA7AC40079ADACC6A5990225C"/>
    <w:rsid w:val="00983AF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9D94-DEE8-4536-922A-D8D8EC51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8401</Characters>
  <Application>Microsoft Office Word</Application>
  <DocSecurity>0</DocSecurity>
  <Lines>70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Berufe in Krankenhaus, Praxis und Apotheke</vt:lpstr>
      <vt:lpstr>Checkliste: Was muss ich zur Berufsberatung mitnehmen</vt:lpstr>
    </vt:vector>
  </TitlesOfParts>
  <Company>BW Bildung und Wissen Verlag und Software GmbH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Berufe in Krankenhaus, Praxis und Apotheke</dc:title>
  <dc:creator>Redaktion planet-beruf.de</dc:creator>
  <cp:lastModifiedBy>Sebastian Müller</cp:lastModifiedBy>
  <cp:revision>6</cp:revision>
  <cp:lastPrinted>2013-06-19T08:54:00Z</cp:lastPrinted>
  <dcterms:created xsi:type="dcterms:W3CDTF">2024-10-04T09:07:00Z</dcterms:created>
  <dcterms:modified xsi:type="dcterms:W3CDTF">2024-10-04T10:42:00Z</dcterms:modified>
</cp:coreProperties>
</file>